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B57" w:rsidRDefault="00294B57" w:rsidP="00294B57">
      <w:r>
        <w:t>Rozložení trubek autoservis:</w:t>
      </w:r>
    </w:p>
    <w:p w:rsidR="00294B57" w:rsidRDefault="00294B57" w:rsidP="00294B57"/>
    <w:p w:rsidR="00294B57" w:rsidRDefault="00294B57" w:rsidP="00294B57"/>
    <w:p w:rsidR="00294B57" w:rsidRDefault="00294B57" w:rsidP="00294B57"/>
    <w:p w:rsidR="00294B57" w:rsidRDefault="00294B57" w:rsidP="00294B57">
      <w:r>
        <w:t xml:space="preserve">V autoservisu, kde budou svodové trubky odvádět oleje a další znečišťující látky a budou napojené na separátor ropných látek, je klíčové zajistit správnou </w:t>
      </w:r>
      <w:proofErr w:type="spellStart"/>
      <w:r>
        <w:t>dimenzaci</w:t>
      </w:r>
      <w:proofErr w:type="spellEnd"/>
      <w:r>
        <w:t>, materiál a rozložení těchto trubek, aby efektivně zvládaly zachytávání a přepravu odpadních vod do separátoru. Zde jsou podrobnosti:</w:t>
      </w:r>
    </w:p>
    <w:p w:rsidR="00294B57" w:rsidRDefault="00294B57" w:rsidP="00294B57"/>
    <w:p w:rsidR="00294B57" w:rsidRDefault="00294B57" w:rsidP="00294B57">
      <w:r>
        <w:t>1. Průměr trubek:</w:t>
      </w:r>
    </w:p>
    <w:p w:rsidR="00294B57" w:rsidRDefault="00294B57" w:rsidP="00294B57">
      <w:r>
        <w:t>Pro odvádění vody obsahující oleje a jiné znečišťující látky se běžně používají trubky s následujícími průměry:</w:t>
      </w:r>
    </w:p>
    <w:p w:rsidR="00294B57" w:rsidRDefault="00294B57" w:rsidP="00294B57"/>
    <w:p w:rsidR="00294B57" w:rsidRDefault="00294B57" w:rsidP="00294B57">
      <w:r>
        <w:t>Minimální průměr trubek by měl být 110 mm (DN 110), což odpovídá normám pro odvodnění odpadních vod obsahujících nečistoty.</w:t>
      </w:r>
    </w:p>
    <w:p w:rsidR="00294B57" w:rsidRDefault="00294B57" w:rsidP="00294B57">
      <w:r>
        <w:t>Pro větší průtoky nebo intenzivnější provoz lze použít trubky o průměru 125 mm (DN 125) nebo více, v závislosti na objemu odpadních vod, které se budou do separátoru odvádět.</w:t>
      </w:r>
    </w:p>
    <w:p w:rsidR="00294B57" w:rsidRDefault="00294B57" w:rsidP="00294B57">
      <w:r>
        <w:t>Separátor ropných látek by měl být správně dimenzován podle množství vody a potenciálního znečištění, což může ovlivnit i dimenzi trubek.</w:t>
      </w:r>
    </w:p>
    <w:p w:rsidR="00294B57" w:rsidRDefault="00294B57" w:rsidP="00294B57">
      <w:r>
        <w:t>2. Rozložení vstupu do trubek (umístění odvodňovacích míst):</w:t>
      </w:r>
    </w:p>
    <w:p w:rsidR="00294B57" w:rsidRDefault="00294B57" w:rsidP="00294B57">
      <w:r>
        <w:t>Sběrná místa: Vzhledem k tomu, že pracujete s tekutinami, které mohou obsahovat ropné látky, měla by být sběrná místa (</w:t>
      </w:r>
      <w:proofErr w:type="spellStart"/>
      <w:r>
        <w:t>guly</w:t>
      </w:r>
      <w:proofErr w:type="spellEnd"/>
      <w:r>
        <w:t>) rozmístěna tak, aby efektivně zachytila odpadní vodu po celé ploše dílny. Doporučuje se mít minimálně:</w:t>
      </w:r>
    </w:p>
    <w:p w:rsidR="00294B57" w:rsidRDefault="00294B57" w:rsidP="00294B57">
      <w:r>
        <w:t>1 sběrné místo na každých 50 m² podlahové plochy.</w:t>
      </w:r>
    </w:p>
    <w:p w:rsidR="00294B57" w:rsidRDefault="00294B57" w:rsidP="00294B57">
      <w:r>
        <w:t>Ve vašem případě, při ploše 108 m², by měla být minimálně 2 až 3 sběrná místa.</w:t>
      </w:r>
    </w:p>
    <w:p w:rsidR="00294B57" w:rsidRDefault="00294B57" w:rsidP="00294B57">
      <w:r>
        <w:t>Poloha odvodňovacích žlabů: Zvažte instalaci podlahových žlabů nebo lineárních odvodňovacích systémů v blízkosti pracovišť, kde se nejčastěji manipuluje s oleji nebo jinými znečišťujícími látkami (např. kolem montážních ramp, mycích stanovišť atd.). Tyto žlaby zajistí, že odpadní voda bude účinně svedena do trubek.</w:t>
      </w:r>
    </w:p>
    <w:p w:rsidR="00294B57" w:rsidRDefault="00294B57" w:rsidP="00294B57">
      <w:r>
        <w:t>Sklon podlahy: Podlaha autoservisu by měla mít sklon směrem k těmto sběrným místům, aby voda přirozeně odtékala do žlabů a trubek. Doporučený sklon je minimálně 1–2 %.</w:t>
      </w:r>
    </w:p>
    <w:p w:rsidR="00294B57" w:rsidRDefault="00294B57" w:rsidP="00294B57">
      <w:r>
        <w:t>3. Materiál trubek:</w:t>
      </w:r>
    </w:p>
    <w:p w:rsidR="00294B57" w:rsidRDefault="00294B57" w:rsidP="00294B57">
      <w:r>
        <w:t xml:space="preserve">PVC (polyvinylchlorid): Tento materiál je nejčastěji používaný pro odvodňovací systémy v průmyslových objektech. PVC trubky jsou odolné vůči chemikáliím, ropným produktům a dalším agresivním látkám, což je ideální pro autoservisy. PVC je navíc snadno </w:t>
      </w:r>
      <w:proofErr w:type="spellStart"/>
      <w:r>
        <w:t>instalovatelné</w:t>
      </w:r>
      <w:proofErr w:type="spellEnd"/>
      <w:r>
        <w:t xml:space="preserve"> a cenově dostupné.</w:t>
      </w:r>
    </w:p>
    <w:p w:rsidR="00294B57" w:rsidRDefault="00294B57" w:rsidP="00294B57">
      <w:r>
        <w:t>PE (polyetylen): Polyetylenové trubky jsou také velmi odolné vůči chemickým látkám a abrazivním částečkám. Mohou být použity tam, kde jsou vyšší nároky na odolnost a pevnost trubek.</w:t>
      </w:r>
    </w:p>
    <w:p w:rsidR="00294B57" w:rsidRDefault="00294B57" w:rsidP="00294B57">
      <w:r>
        <w:lastRenderedPageBreak/>
        <w:t>Litina nebo nerezová ocel: Tyto materiály se používají méně často, ale mohou být volbou pro vysoce namáhané nebo průmyslové systémy, kde se očekává dlouhá životnost a extrémní odolnost proti chemikáliím a vysokým teplotám.</w:t>
      </w:r>
    </w:p>
    <w:p w:rsidR="00294B57" w:rsidRDefault="00294B57" w:rsidP="00294B57">
      <w:r>
        <w:t>4. Separátor ropných látek:</w:t>
      </w:r>
    </w:p>
    <w:p w:rsidR="00294B57" w:rsidRDefault="00294B57" w:rsidP="00294B57">
      <w:r>
        <w:t>Měli byste zajistit, aby separátor byl správně dimenzován na objem vody a množství znečišťujících látek, které autoservis produkuje. Separátor by měl být instalován před připojením na veřejnou kanalizaci nebo jiný odvodní systém.</w:t>
      </w:r>
    </w:p>
    <w:p w:rsidR="00294B57" w:rsidRDefault="00294B57" w:rsidP="00294B57">
      <w:r>
        <w:t>Odvod vody ze separátoru by měl být v souladu s místními předpisy pro vypouštění vody do kanalizace nebo přírodních vodních toků, protože musí splňovat normy týkající se obsahu ropných látek.</w:t>
      </w:r>
    </w:p>
    <w:p w:rsidR="00294B57" w:rsidRDefault="00294B57" w:rsidP="00294B57">
      <w:r>
        <w:t>Doporučení:</w:t>
      </w:r>
    </w:p>
    <w:p w:rsidR="00294B57" w:rsidRDefault="00294B57" w:rsidP="00294B57">
      <w:r>
        <w:t>Konzultace s odborníkem: Doporučuji se obrátit na odborníka na instalaci odpadních systémů nebo projektanta, který vám může připravit přesný plán podle objemu produkovaných odpadních vod a specifických potřeb vašeho autoservisu.</w:t>
      </w:r>
    </w:p>
    <w:p w:rsidR="00294B57" w:rsidRDefault="00294B57" w:rsidP="00294B57">
      <w:r>
        <w:t>Pravidelná údržba: Po instalaci je nezbytné provádět pravidelnou údržbu trubek, sběrných míst a separátoru, aby se zabránilo ucpávání a zajistila se efektivní filtrace ropných látek.</w:t>
      </w:r>
    </w:p>
    <w:p w:rsidR="00294B57" w:rsidRDefault="00294B57" w:rsidP="00294B57">
      <w:r>
        <w:t>Tímto způsobem bude váš systém navržen tak, aby efektivně zvládal znečištěnou vodu a splňoval ekologické požadavky.</w:t>
      </w:r>
    </w:p>
    <w:p w:rsidR="00294B57" w:rsidRDefault="00294B57" w:rsidP="00294B57"/>
    <w:p w:rsidR="00294B57" w:rsidRDefault="00294B57" w:rsidP="00294B57">
      <w:r>
        <w:t>Doporučené typy a výrobci separátorů ropných látek:</w:t>
      </w:r>
    </w:p>
    <w:p w:rsidR="00294B57" w:rsidRDefault="00294B57" w:rsidP="00294B57">
      <w:r>
        <w:t>1. ACO Czech Republic</w:t>
      </w:r>
    </w:p>
    <w:p w:rsidR="00294B57" w:rsidRDefault="00294B57" w:rsidP="00294B57">
      <w:r>
        <w:t xml:space="preserve">Typ: ACO </w:t>
      </w:r>
      <w:proofErr w:type="spellStart"/>
      <w:r>
        <w:t>Oleopass</w:t>
      </w:r>
      <w:proofErr w:type="spellEnd"/>
    </w:p>
    <w:p w:rsidR="00294B57" w:rsidRDefault="00294B57" w:rsidP="00294B57">
      <w:r>
        <w:t xml:space="preserve">Popis: Tento typ separátoru je ideální pro menší provozovny, jako jsou autoservisy nebo myčky aut. ACO </w:t>
      </w:r>
      <w:proofErr w:type="spellStart"/>
      <w:r>
        <w:t>Oleopass</w:t>
      </w:r>
      <w:proofErr w:type="spellEnd"/>
      <w:r>
        <w:t xml:space="preserve"> nabízí účinné oddělování olejů a ropných látek od vody a splňuje všechny příslušné normy (ČSN EN 858-1 a 858-2). Je vybaven integrovaným sedimentačním prostorem.</w:t>
      </w:r>
    </w:p>
    <w:p w:rsidR="00294B57" w:rsidRDefault="00294B57" w:rsidP="00294B57">
      <w:r>
        <w:t>Kapacita: Vhodný pro menší až středně velké provozy.</w:t>
      </w:r>
    </w:p>
    <w:p w:rsidR="00294B57" w:rsidRDefault="00294B57" w:rsidP="00294B57">
      <w:r>
        <w:t>Výhody: Kompaktní design, snadná instalace, vysoká účinnost separace ropných látek.</w:t>
      </w:r>
    </w:p>
    <w:p w:rsidR="00294B57" w:rsidRDefault="00294B57" w:rsidP="00294B57">
      <w:r>
        <w:t>Web: ACO Separátory</w:t>
      </w:r>
    </w:p>
    <w:p w:rsidR="00294B57" w:rsidRDefault="00294B57" w:rsidP="00294B57">
      <w:r>
        <w:t>2. MEVA</w:t>
      </w:r>
    </w:p>
    <w:p w:rsidR="00294B57" w:rsidRDefault="00294B57" w:rsidP="00294B57">
      <w:r>
        <w:t>Typ: MEVA NS</w:t>
      </w:r>
    </w:p>
    <w:p w:rsidR="00294B57" w:rsidRDefault="00294B57" w:rsidP="00294B57">
      <w:r>
        <w:t>Popis: Tento separátor je určen pro malé a střední provozy. Jeho konstrukce umožňuje snadné odstraňování ropných látek z vody a splňuje ekologické požadavky na ochranu vod. V nabídce jsou různé kapacity podle potřeby provozu.</w:t>
      </w:r>
    </w:p>
    <w:p w:rsidR="00294B57" w:rsidRDefault="00294B57" w:rsidP="00294B57">
      <w:r>
        <w:t>Kapacita: K dispozici různé velikosti podle průtoku vody (od malých jednotek po větší průmyslové verze).</w:t>
      </w:r>
    </w:p>
    <w:p w:rsidR="00294B57" w:rsidRDefault="00294B57" w:rsidP="00294B57">
      <w:r>
        <w:t>Výhody: Vysoká účinnost, odolný materiál, snadná údržba.</w:t>
      </w:r>
    </w:p>
    <w:p w:rsidR="00294B57" w:rsidRDefault="00294B57" w:rsidP="00294B57">
      <w:r>
        <w:lastRenderedPageBreak/>
        <w:t>Web: MEVA Separátory</w:t>
      </w:r>
    </w:p>
    <w:p w:rsidR="00294B57" w:rsidRDefault="00294B57" w:rsidP="00294B57">
      <w:r>
        <w:t>3. AB PLAST</w:t>
      </w:r>
    </w:p>
    <w:p w:rsidR="00294B57" w:rsidRDefault="00294B57" w:rsidP="00294B57">
      <w:r>
        <w:t>Typ: AB OLEO</w:t>
      </w:r>
    </w:p>
    <w:p w:rsidR="00294B57" w:rsidRDefault="00294B57" w:rsidP="00294B57">
      <w:r>
        <w:t>Popis: Separátory AB OLEO jsou navrženy pro efektivní odstranění ropných látek z odpadní vody. Jsou vhodné jak pro menší, tak středně velké autoservisy a servisy technických zařízení. K dispozici jsou varianty s automatickým hlídáním hladiny oleje.</w:t>
      </w:r>
    </w:p>
    <w:p w:rsidR="00294B57" w:rsidRDefault="00294B57" w:rsidP="00294B57">
      <w:r>
        <w:t>Kapacita: Výběr podle potřeby, většinou v rozmezí průtoku od 1 do 10 l/s.</w:t>
      </w:r>
    </w:p>
    <w:p w:rsidR="00294B57" w:rsidRDefault="00294B57" w:rsidP="00294B57">
      <w:r>
        <w:t>Výhody: Modulární systém, možnost volby automatického řízení, odolnost proti chemickým látkám.</w:t>
      </w:r>
    </w:p>
    <w:p w:rsidR="00294B57" w:rsidRDefault="00294B57" w:rsidP="00294B57">
      <w:r>
        <w:t>Web: AB Plast</w:t>
      </w:r>
    </w:p>
    <w:p w:rsidR="00294B57" w:rsidRDefault="00294B57" w:rsidP="00294B57">
      <w:r>
        <w:t>4. KASI</w:t>
      </w:r>
    </w:p>
    <w:p w:rsidR="00294B57" w:rsidRDefault="00294B57" w:rsidP="00294B57">
      <w:r>
        <w:t xml:space="preserve">Typ: </w:t>
      </w:r>
      <w:proofErr w:type="gramStart"/>
      <w:r>
        <w:t>KASI - Separátory</w:t>
      </w:r>
      <w:proofErr w:type="gramEnd"/>
      <w:r>
        <w:t xml:space="preserve"> ropných látek</w:t>
      </w:r>
    </w:p>
    <w:p w:rsidR="00294B57" w:rsidRDefault="00294B57" w:rsidP="00294B57">
      <w:r>
        <w:t>Popis: Separátory od firmy KASI jsou certifikovány dle evropských standardů a vhodné pro menší provozy, jako autoservisy. Tyto separátory se vyznačují vysokou spolehlivostí a odolností. Lze je upravit na míru potřebám vaší provozovny.</w:t>
      </w:r>
    </w:p>
    <w:p w:rsidR="00294B57" w:rsidRDefault="00294B57" w:rsidP="00294B57">
      <w:r>
        <w:t>Kapacita: Různé velikosti dle průtoku.</w:t>
      </w:r>
    </w:p>
    <w:p w:rsidR="00294B57" w:rsidRDefault="00294B57" w:rsidP="00294B57">
      <w:r>
        <w:t>Výhody: Flexibilní řešení na míru, snadná údržba, možnost dodatečných funkcí.</w:t>
      </w:r>
    </w:p>
    <w:p w:rsidR="00294B57" w:rsidRDefault="00294B57" w:rsidP="00294B57">
      <w:r>
        <w:t>Web: KASI</w:t>
      </w:r>
    </w:p>
    <w:p w:rsidR="00294B57" w:rsidRDefault="00294B57" w:rsidP="00294B57">
      <w:r>
        <w:t>5. HAAS+SOHN</w:t>
      </w:r>
    </w:p>
    <w:p w:rsidR="00294B57" w:rsidRDefault="00294B57" w:rsidP="00294B57">
      <w:r>
        <w:t>Typ: SOTRALENTZ NG/O</w:t>
      </w:r>
    </w:p>
    <w:p w:rsidR="00294B57" w:rsidRDefault="00294B57" w:rsidP="00294B57">
      <w:r>
        <w:t>Popis: Tento model separátoru je vhodný pro provozy s menším až středním objemem znečištěné vody. Systém nabízí dlouhou životnost a vysokou účinnost separace ropných látek.</w:t>
      </w:r>
    </w:p>
    <w:p w:rsidR="00294B57" w:rsidRDefault="00294B57" w:rsidP="00294B57">
      <w:r>
        <w:t>Kapacita: Nabízí různé velikosti a možnosti přizpůsobení provozu.</w:t>
      </w:r>
    </w:p>
    <w:p w:rsidR="00294B57" w:rsidRDefault="00294B57" w:rsidP="00294B57">
      <w:r>
        <w:t>Výhody: Robustní konstrukce, jednoduchá obsluha, dlouhá životnost.</w:t>
      </w:r>
    </w:p>
    <w:p w:rsidR="00294B57" w:rsidRDefault="00294B57" w:rsidP="00294B57">
      <w:r>
        <w:t>Web: HAAS+SOHN</w:t>
      </w:r>
    </w:p>
    <w:p w:rsidR="00294B57" w:rsidRDefault="00294B57" w:rsidP="00294B57">
      <w:r>
        <w:t>Na co se zaměřit při výběru separátoru:</w:t>
      </w:r>
    </w:p>
    <w:p w:rsidR="00294B57" w:rsidRDefault="00294B57" w:rsidP="00294B57">
      <w:r>
        <w:t>Průtok: Vyberte si separátor s průtokem odpovídajícím velikosti a potřebám vašeho autoservisu. U menších provozů bývá dostatečný separátor s průtokem okolo 3-5 l/s.</w:t>
      </w:r>
    </w:p>
    <w:p w:rsidR="00294B57" w:rsidRDefault="00294B57" w:rsidP="00294B57">
      <w:r>
        <w:t>Typ údržby: Některé modely umožňují snadnější údržbu díky automatickému hlídání hladiny oleje nebo automatizovaným systémům na odstranění ropných látek.</w:t>
      </w:r>
    </w:p>
    <w:p w:rsidR="00294B57" w:rsidRDefault="00294B57" w:rsidP="00294B57">
      <w:r>
        <w:t>Certifikace a legislativa: Ujistěte se, že vámi vybraný separátor splňuje všechny normy (ČSN EN 858-1 a ČSN EN 858-2) pro ochranu životního prostředí.</w:t>
      </w:r>
    </w:p>
    <w:p w:rsidR="00294B57" w:rsidRDefault="00294B57" w:rsidP="00294B57">
      <w:r>
        <w:t>Výběr separátoru by měl být založen na objemu vody, kterou plánujete odvádět, a na množství znečišťujících látek. Doporučuji konzultovat výběr konkrétního modelu s dodavatelem nebo projektantem kanalizačních systémů, který vám může pomoci s dimenzováním a instalací na základě specifik vaší provozovny.</w:t>
      </w:r>
    </w:p>
    <w:p w:rsidR="00384576" w:rsidRDefault="00384576"/>
    <w:sectPr w:rsidR="00384576" w:rsidSect="00D972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57"/>
    <w:rsid w:val="00294B57"/>
    <w:rsid w:val="00384576"/>
    <w:rsid w:val="00B21DD5"/>
    <w:rsid w:val="00C5557A"/>
    <w:rsid w:val="00D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1AB72-4466-4D75-8A77-39F82C20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4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4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4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4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4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4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4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4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4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4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4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4B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4B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4B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4B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4B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4B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4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4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4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4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4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4B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4B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4B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4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4B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4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5549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Marek</dc:creator>
  <cp:keywords/>
  <dc:description/>
  <cp:lastModifiedBy>Roman Marek</cp:lastModifiedBy>
  <cp:revision>1</cp:revision>
  <dcterms:created xsi:type="dcterms:W3CDTF">2025-06-06T01:14:00Z</dcterms:created>
  <dcterms:modified xsi:type="dcterms:W3CDTF">2025-06-06T01:15:00Z</dcterms:modified>
</cp:coreProperties>
</file>