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44" w:rsidRDefault="00AE3E44" w:rsidP="00AE3E44">
      <w:pPr>
        <w:pBdr>
          <w:bottom w:val="single" w:sz="4" w:space="1" w:color="auto"/>
        </w:pBd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    UKONČENÍ NÁJEMNÍ SMLO</w:t>
      </w:r>
      <w:bookmarkStart w:id="0" w:name="_GoBack"/>
      <w:bookmarkEnd w:id="0"/>
      <w:r>
        <w:rPr>
          <w:rFonts w:ascii="Calibri" w:hAnsi="Calibri"/>
          <w:b/>
          <w:bCs/>
          <w:sz w:val="32"/>
          <w:szCs w:val="32"/>
        </w:rPr>
        <w:t>UVY</w:t>
      </w:r>
    </w:p>
    <w:p w:rsidR="00AE3E44" w:rsidRPr="0005709A" w:rsidRDefault="00AE3E44" w:rsidP="00AE3E44">
      <w:pPr>
        <w:pBdr>
          <w:bottom w:val="single" w:sz="4" w:space="1" w:color="auto"/>
        </w:pBdr>
        <w:jc w:val="center"/>
        <w:rPr>
          <w:rFonts w:ascii="Calibri" w:hAnsi="Calibri"/>
          <w:bCs/>
          <w:sz w:val="28"/>
          <w:szCs w:val="28"/>
        </w:rPr>
      </w:pPr>
      <w:r w:rsidRPr="0005709A">
        <w:rPr>
          <w:rFonts w:ascii="Calibri" w:hAnsi="Calibri"/>
          <w:bCs/>
          <w:sz w:val="28"/>
          <w:szCs w:val="28"/>
        </w:rPr>
        <w:t>a předání předmětu nájmu</w:t>
      </w:r>
      <w:r>
        <w:rPr>
          <w:rFonts w:ascii="Calibri" w:hAnsi="Calibri"/>
          <w:bCs/>
          <w:sz w:val="28"/>
          <w:szCs w:val="28"/>
        </w:rPr>
        <w:t>.</w:t>
      </w:r>
    </w:p>
    <w:p w:rsidR="00AE3E44" w:rsidRDefault="00AE3E44" w:rsidP="00AE3E44"/>
    <w:p w:rsidR="00AE3E44" w:rsidRPr="0081699B" w:rsidRDefault="00AE3E44" w:rsidP="00AE3E44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Ukončení nájemní </w:t>
      </w:r>
      <w:r w:rsidR="00951208">
        <w:rPr>
          <w:rFonts w:asciiTheme="minorHAnsi" w:hAnsiTheme="minorHAnsi" w:cstheme="minorHAnsi"/>
        </w:rPr>
        <w:t>smlouvy uzavřené dne:  1. 9</w:t>
      </w:r>
      <w:r>
        <w:rPr>
          <w:rFonts w:asciiTheme="minorHAnsi" w:hAnsiTheme="minorHAnsi" w:cstheme="minorHAnsi"/>
        </w:rPr>
        <w:t>. 2019</w:t>
      </w:r>
      <w:r w:rsidRPr="0081699B">
        <w:rPr>
          <w:rFonts w:asciiTheme="minorHAnsi" w:hAnsiTheme="minorHAnsi" w:cstheme="minorHAnsi"/>
        </w:rPr>
        <w:t xml:space="preserve"> mezi</w:t>
      </w:r>
      <w:r w:rsidRPr="0081699B">
        <w:rPr>
          <w:rFonts w:asciiTheme="minorHAnsi" w:hAnsiTheme="minorHAnsi" w:cstheme="minorHAnsi"/>
          <w:sz w:val="16"/>
          <w:szCs w:val="16"/>
        </w:rPr>
        <w:t xml:space="preserve"> </w:t>
      </w:r>
    </w:p>
    <w:p w:rsidR="00AE3E44" w:rsidRPr="0081699B" w:rsidRDefault="00AE3E44" w:rsidP="00AE3E44">
      <w:pPr>
        <w:contextualSpacing/>
        <w:jc w:val="center"/>
        <w:rPr>
          <w:rFonts w:asciiTheme="minorHAnsi" w:hAnsiTheme="minorHAnsi" w:cstheme="minorHAnsi"/>
        </w:rPr>
      </w:pPr>
    </w:p>
    <w:p w:rsidR="00AE3E44" w:rsidRPr="0081699B" w:rsidRDefault="00AE3E44" w:rsidP="00AE3E44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</w:t>
      </w:r>
      <w:r>
        <w:rPr>
          <w:rFonts w:asciiTheme="minorHAnsi" w:hAnsiTheme="minorHAnsi" w:cstheme="minorHAnsi"/>
          <w:i/>
          <w:color w:val="000000" w:themeColor="text1"/>
        </w:rPr>
        <w:t>lice 415 01, Na lučinách 768, 417 12 Proboštov</w:t>
      </w:r>
    </w:p>
    <w:p w:rsidR="00AE3E44" w:rsidRPr="0081699B" w:rsidRDefault="00AE3E44" w:rsidP="00AE3E44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AE3E44" w:rsidRPr="0081699B" w:rsidRDefault="00AE3E44" w:rsidP="00AE3E44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</w:t>
      </w:r>
      <w:r w:rsidRPr="006F51A6">
        <w:rPr>
          <w:rFonts w:asciiTheme="minorHAnsi" w:hAnsiTheme="minorHAnsi" w:cstheme="minorHAnsi"/>
          <w:i/>
          <w:color w:val="000000" w:themeColor="text1"/>
          <w:shd w:val="clear" w:color="auto" w:fill="FFFFFF" w:themeFill="background1"/>
        </w:rPr>
        <w:t xml:space="preserve">účet 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 xml:space="preserve">č. </w:t>
      </w:r>
      <w:r w:rsidRPr="006F51A6">
        <w:rPr>
          <w:rFonts w:asciiTheme="minorHAnsi" w:hAnsiTheme="minorHAnsi" w:cstheme="minorHAnsi"/>
          <w:color w:val="000000" w:themeColor="text1"/>
          <w:highlight w:val="yellow"/>
          <w:shd w:val="clear" w:color="auto" w:fill="FFFFFF" w:themeFill="background1"/>
        </w:rPr>
        <w:t>830620217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>/0100</w:t>
      </w:r>
    </w:p>
    <w:p w:rsidR="00AE3E44" w:rsidRPr="0081699B" w:rsidRDefault="00AE3E44" w:rsidP="00AE3E44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(oba dále jen “</w:t>
      </w: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>ronajímatel“)</w:t>
      </w:r>
    </w:p>
    <w:p w:rsidR="00AE3E44" w:rsidRPr="0081699B" w:rsidRDefault="00AE3E44" w:rsidP="00AE3E44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</w:p>
    <w:p w:rsidR="00AE3E44" w:rsidRDefault="00951208" w:rsidP="00AE3E4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:rsidR="00951208" w:rsidRDefault="00951208" w:rsidP="00AE3E44">
      <w:pPr>
        <w:jc w:val="center"/>
        <w:rPr>
          <w:rFonts w:asciiTheme="minorHAnsi" w:hAnsiTheme="minorHAnsi" w:cstheme="minorHAnsi"/>
        </w:rPr>
      </w:pPr>
    </w:p>
    <w:p w:rsidR="00951208" w:rsidRPr="00951208" w:rsidRDefault="00951208" w:rsidP="0095120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color w:val="000000" w:themeColor="text1"/>
        </w:rPr>
      </w:pPr>
      <w:r w:rsidRPr="00951208">
        <w:rPr>
          <w:rFonts w:asciiTheme="minorHAnsi" w:hAnsiTheme="minorHAnsi"/>
          <w:b/>
          <w:color w:val="000000" w:themeColor="text1"/>
        </w:rPr>
        <w:t>MAREK MALOTA</w:t>
      </w:r>
      <w:r w:rsidRPr="00951208">
        <w:rPr>
          <w:rFonts w:asciiTheme="minorHAnsi" w:hAnsiTheme="minorHAnsi"/>
          <w:color w:val="000000" w:themeColor="text1"/>
        </w:rPr>
        <w:t>, RČ: 73 02 18/2855,</w:t>
      </w:r>
    </w:p>
    <w:p w:rsidR="00951208" w:rsidRPr="00951208" w:rsidRDefault="00951208" w:rsidP="0095120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color w:val="000000" w:themeColor="text1"/>
        </w:rPr>
      </w:pPr>
      <w:r w:rsidRPr="00951208">
        <w:rPr>
          <w:rFonts w:asciiTheme="minorHAnsi" w:hAnsiTheme="minorHAnsi"/>
          <w:color w:val="000000" w:themeColor="text1"/>
        </w:rPr>
        <w:t>Občanský průkaz: 209385956, platnost do 20. 3. 2028,</w:t>
      </w:r>
    </w:p>
    <w:p w:rsidR="00951208" w:rsidRPr="0081699B" w:rsidRDefault="00951208" w:rsidP="00AE3E44">
      <w:pPr>
        <w:jc w:val="center"/>
        <w:rPr>
          <w:rFonts w:asciiTheme="minorHAnsi" w:hAnsiTheme="minorHAnsi" w:cstheme="minorHAnsi"/>
        </w:rPr>
      </w:pPr>
    </w:p>
    <w:p w:rsidR="00AE3E44" w:rsidRPr="0081699B" w:rsidRDefault="00AE3E44" w:rsidP="00AE3E44">
      <w:pPr>
        <w:rPr>
          <w:rFonts w:asciiTheme="minorHAnsi" w:hAnsiTheme="minorHAnsi" w:cstheme="minorHAnsi"/>
        </w:rPr>
      </w:pPr>
    </w:p>
    <w:p w:rsidR="00AE3E44" w:rsidRPr="006F51A6" w:rsidRDefault="00AE3E44" w:rsidP="00AE3E44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</w:t>
      </w:r>
      <w:r w:rsidRPr="006F51A6">
        <w:rPr>
          <w:rFonts w:asciiTheme="minorHAnsi" w:hAnsiTheme="minorHAnsi" w:cstheme="minorHAnsi"/>
          <w:b/>
        </w:rPr>
        <w:t>Předmět ukončení nájemní smlouvy</w:t>
      </w:r>
    </w:p>
    <w:p w:rsidR="00AE3E44" w:rsidRPr="0081699B" w:rsidRDefault="00AE3E44" w:rsidP="00AE3E44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 xml:space="preserve">ronajímatel a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se vzájemně dohodli na ukončení nájemní smlouvy ze strany nájemce. </w:t>
      </w:r>
      <w:r>
        <w:rPr>
          <w:rFonts w:asciiTheme="minorHAnsi" w:hAnsiTheme="minorHAnsi" w:cstheme="minorHAnsi"/>
        </w:rPr>
        <w:t>Finanční vyrovnání - v</w:t>
      </w:r>
      <w:r w:rsidRPr="0081699B">
        <w:rPr>
          <w:rFonts w:asciiTheme="minorHAnsi" w:hAnsiTheme="minorHAnsi" w:cstheme="minorHAnsi"/>
        </w:rPr>
        <w:t>yúčtování záloh na poskytovaná plnění spojená s užíváním bytu</w:t>
      </w:r>
      <w:r w:rsidRPr="0081699B">
        <w:rPr>
          <w:rFonts w:asciiTheme="minorHAnsi" w:hAnsiTheme="minorHAnsi" w:cstheme="minorHAnsi"/>
          <w:bCs/>
        </w:rPr>
        <w:t xml:space="preserve"> </w:t>
      </w:r>
      <w:r w:rsidRPr="0081699B">
        <w:rPr>
          <w:rFonts w:asciiTheme="minorHAnsi" w:hAnsiTheme="minorHAnsi" w:cstheme="minorHAnsi"/>
        </w:rPr>
        <w:t xml:space="preserve">a jistoty se uskuteční nejpozději do 1 měsíce po předání bytu.                                                                                                                                                        </w:t>
      </w:r>
    </w:p>
    <w:p w:rsidR="00AE3E44" w:rsidRPr="0081699B" w:rsidRDefault="00AE3E44" w:rsidP="00AE3E44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</w:t>
      </w:r>
    </w:p>
    <w:p w:rsidR="00AE3E44" w:rsidRPr="0081699B" w:rsidRDefault="00AE3E44" w:rsidP="00AE3E44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prohlašuje, že si již všechen svůj majetek z předmětu nájmu (bytu) vystěhoval, a že se již k dnešnímu dni žádný jeho majetek v předmětu nájmu nenachází. </w:t>
      </w:r>
    </w:p>
    <w:p w:rsidR="00AE3E44" w:rsidRDefault="00AE3E44" w:rsidP="00AE3E44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se dále zavazuje, že se nejpozději do 14 dnů odhlásí z trvalého pobytu na adrese předmě</w:t>
      </w:r>
      <w:r>
        <w:rPr>
          <w:rFonts w:asciiTheme="minorHAnsi" w:hAnsiTheme="minorHAnsi" w:cstheme="minorHAnsi"/>
        </w:rPr>
        <w:t>tu nájmu (včetně jeho spolubydlících) a toto potvrzení předloží pronajímateli.</w:t>
      </w:r>
      <w:r w:rsidRPr="0081699B">
        <w:rPr>
          <w:rFonts w:asciiTheme="minorHAnsi" w:hAnsiTheme="minorHAnsi" w:cstheme="minorHAnsi"/>
        </w:rPr>
        <w:t xml:space="preserve"> V případě, že tak neučiní, souhlasí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 tím, že finanční vyrovnání proběhne až po splnění této povinnosti.</w:t>
      </w:r>
    </w:p>
    <w:p w:rsidR="00AE3E44" w:rsidRDefault="00AE3E44" w:rsidP="00AE3E44">
      <w:pPr>
        <w:rPr>
          <w:rFonts w:asciiTheme="minorHAnsi" w:hAnsiTheme="minorHAnsi" w:cstheme="minorHAnsi"/>
        </w:rPr>
      </w:pPr>
    </w:p>
    <w:p w:rsidR="00AE3E44" w:rsidRDefault="00AE3E44" w:rsidP="00AE3E44">
      <w:pPr>
        <w:jc w:val="center"/>
        <w:rPr>
          <w:rFonts w:asciiTheme="minorHAnsi" w:hAnsiTheme="minorHAnsi" w:cstheme="minorHAnsi"/>
          <w:b/>
        </w:rPr>
      </w:pPr>
      <w:r w:rsidRPr="00A06CE2">
        <w:rPr>
          <w:rFonts w:asciiTheme="minorHAnsi" w:hAnsiTheme="minorHAnsi" w:cstheme="minorHAnsi"/>
          <w:b/>
        </w:rPr>
        <w:t xml:space="preserve">Předání předmětu nájmu </w:t>
      </w:r>
    </w:p>
    <w:p w:rsidR="00AE3E44" w:rsidRDefault="00AE3E44" w:rsidP="00AE3E44">
      <w:pPr>
        <w:jc w:val="center"/>
        <w:rPr>
          <w:rFonts w:asciiTheme="minorHAnsi" w:hAnsiTheme="minorHAnsi" w:cstheme="minorHAnsi"/>
          <w:b/>
        </w:rPr>
      </w:pPr>
    </w:p>
    <w:p w:rsidR="00AE3E44" w:rsidRPr="00A06CE2" w:rsidRDefault="00AE3E44" w:rsidP="00AE3E44">
      <w:pPr>
        <w:rPr>
          <w:rFonts w:asciiTheme="minorHAnsi" w:hAnsiTheme="minorHAnsi" w:cstheme="minorHAnsi"/>
        </w:rPr>
      </w:pPr>
      <w:r w:rsidRPr="00A06CE2">
        <w:rPr>
          <w:rFonts w:asciiTheme="minorHAnsi" w:hAnsiTheme="minorHAnsi" w:cstheme="minorHAnsi"/>
        </w:rPr>
        <w:t>Nájemce předává bytovou jednotku č.</w:t>
      </w:r>
      <w:r>
        <w:rPr>
          <w:rFonts w:asciiTheme="minorHAnsi" w:hAnsiTheme="minorHAnsi" w:cstheme="minorHAnsi"/>
        </w:rPr>
        <w:t xml:space="preserve"> 2</w:t>
      </w:r>
      <w:r w:rsidR="00951208">
        <w:rPr>
          <w:rFonts w:asciiTheme="minorHAnsi" w:hAnsiTheme="minorHAnsi" w:cstheme="minorHAnsi"/>
        </w:rPr>
        <w:t xml:space="preserve"> v ulici Čs. Legií 602/12</w:t>
      </w:r>
      <w:r w:rsidRPr="00A06CE2">
        <w:rPr>
          <w:rFonts w:asciiTheme="minorHAnsi" w:hAnsiTheme="minorHAnsi" w:cstheme="minorHAnsi"/>
        </w:rPr>
        <w:t>, 415 01, Teplice</w:t>
      </w:r>
    </w:p>
    <w:p w:rsidR="00AE3E44" w:rsidRPr="0081699B" w:rsidRDefault="00AE3E44" w:rsidP="00AE3E44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</w:t>
      </w:r>
    </w:p>
    <w:p w:rsidR="00AE3E44" w:rsidRPr="0081699B" w:rsidRDefault="00AE3E44" w:rsidP="00AE3E44">
      <w:pPr>
        <w:jc w:val="center"/>
        <w:rPr>
          <w:rFonts w:asciiTheme="minorHAnsi" w:hAnsiTheme="minorHAnsi" w:cstheme="minorHAnsi"/>
        </w:rPr>
      </w:pPr>
      <w:proofErr w:type="gramStart"/>
      <w:r w:rsidRPr="0081699B">
        <w:rPr>
          <w:rFonts w:asciiTheme="minorHAnsi" w:hAnsiTheme="minorHAnsi" w:cstheme="minorHAnsi"/>
        </w:rPr>
        <w:t xml:space="preserve">STAVY  </w:t>
      </w:r>
      <w:r w:rsidR="00951208">
        <w:rPr>
          <w:rFonts w:asciiTheme="minorHAnsi" w:hAnsiTheme="minorHAnsi" w:cstheme="minorHAnsi"/>
        </w:rPr>
        <w:t>MĚŘIDEL</w:t>
      </w:r>
      <w:proofErr w:type="gramEnd"/>
      <w:r w:rsidR="00951208">
        <w:rPr>
          <w:rFonts w:asciiTheme="minorHAnsi" w:hAnsiTheme="minorHAnsi" w:cstheme="minorHAnsi"/>
        </w:rPr>
        <w:t xml:space="preserve">  při předání bytu dne 2. 3</w:t>
      </w:r>
      <w:r>
        <w:rPr>
          <w:rFonts w:asciiTheme="minorHAnsi" w:hAnsiTheme="minorHAnsi" w:cstheme="minorHAnsi"/>
        </w:rPr>
        <w:t>. 2020</w:t>
      </w:r>
      <w:r w:rsidRPr="0081699B">
        <w:rPr>
          <w:rFonts w:asciiTheme="minorHAnsi" w:hAnsiTheme="minorHAnsi" w:cstheme="minorHAnsi"/>
        </w:rPr>
        <w:t>:</w:t>
      </w:r>
    </w:p>
    <w:p w:rsidR="00AE3E44" w:rsidRPr="0081699B" w:rsidRDefault="00AE3E44" w:rsidP="00AE3E44">
      <w:pPr>
        <w:rPr>
          <w:rFonts w:asciiTheme="minorHAnsi" w:hAnsiTheme="minorHAnsi" w:cstheme="minorHAnsi"/>
        </w:rPr>
      </w:pPr>
    </w:p>
    <w:p w:rsidR="00AE3E44" w:rsidRDefault="00AE3E44" w:rsidP="00AE3E44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vodoměru:                 …………………</w:t>
      </w:r>
      <w:proofErr w:type="gramStart"/>
      <w:r>
        <w:rPr>
          <w:rFonts w:asciiTheme="minorHAnsi" w:hAnsiTheme="minorHAnsi" w:cstheme="minorHAnsi"/>
          <w:b/>
        </w:rPr>
        <w:t>…</w:t>
      </w:r>
      <w:proofErr w:type="gramEnd"/>
      <w:r>
        <w:rPr>
          <w:rFonts w:asciiTheme="minorHAnsi" w:hAnsiTheme="minorHAnsi" w:cstheme="minorHAnsi"/>
          <w:b/>
        </w:rPr>
        <w:t xml:space="preserve">.  </w:t>
      </w:r>
      <w:proofErr w:type="gramStart"/>
      <w:r>
        <w:rPr>
          <w:rFonts w:asciiTheme="minorHAnsi" w:hAnsiTheme="minorHAnsi" w:cstheme="minorHAnsi"/>
          <w:b/>
        </w:rPr>
        <w:t>m3</w:t>
      </w:r>
      <w:proofErr w:type="gramEnd"/>
      <w:r>
        <w:rPr>
          <w:rFonts w:asciiTheme="minorHAnsi" w:hAnsiTheme="minorHAnsi" w:cstheme="minorHAnsi"/>
          <w:b/>
        </w:rPr>
        <w:t xml:space="preserve">          </w:t>
      </w:r>
      <w:r w:rsidRPr="0081699B">
        <w:rPr>
          <w:rFonts w:asciiTheme="minorHAnsi" w:hAnsiTheme="minorHAnsi" w:cstheme="minorHAnsi"/>
          <w:b/>
        </w:rPr>
        <w:t xml:space="preserve">   </w:t>
      </w:r>
      <w:r w:rsidR="00951208">
        <w:rPr>
          <w:rFonts w:asciiTheme="minorHAnsi" w:hAnsiTheme="minorHAnsi" w:cstheme="minorHAnsi"/>
          <w:b/>
        </w:rPr>
        <w:t>č.: ………………………………</w:t>
      </w:r>
    </w:p>
    <w:p w:rsidR="00AE3E44" w:rsidRPr="0081699B" w:rsidRDefault="00AE3E44" w:rsidP="00AE3E44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</w:t>
      </w:r>
    </w:p>
    <w:p w:rsidR="00AE3E44" w:rsidRDefault="00AE3E44" w:rsidP="00AE3E44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plynoměru:                …………………….  m3             </w:t>
      </w:r>
      <w:r w:rsidR="00951208">
        <w:rPr>
          <w:rFonts w:asciiTheme="minorHAnsi" w:hAnsiTheme="minorHAnsi" w:cstheme="minorHAnsi"/>
          <w:b/>
        </w:rPr>
        <w:t>č.: …………………………</w:t>
      </w:r>
      <w:proofErr w:type="gramStart"/>
      <w:r w:rsidR="00951208">
        <w:rPr>
          <w:rFonts w:asciiTheme="minorHAnsi" w:hAnsiTheme="minorHAnsi" w:cstheme="minorHAnsi"/>
          <w:b/>
        </w:rPr>
        <w:t>…..</w:t>
      </w:r>
      <w:proofErr w:type="gramEnd"/>
    </w:p>
    <w:p w:rsidR="00AE3E44" w:rsidRPr="0081699B" w:rsidRDefault="00AE3E44" w:rsidP="00AE3E44">
      <w:pPr>
        <w:rPr>
          <w:rFonts w:asciiTheme="minorHAnsi" w:hAnsiTheme="minorHAnsi" w:cstheme="minorHAnsi"/>
        </w:rPr>
      </w:pPr>
    </w:p>
    <w:p w:rsidR="00AE3E44" w:rsidRDefault="00AE3E44" w:rsidP="00AE3E44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  <w:b/>
        </w:rPr>
        <w:t xml:space="preserve"> Stav elektro</w:t>
      </w:r>
      <w:r>
        <w:rPr>
          <w:rFonts w:asciiTheme="minorHAnsi" w:hAnsiTheme="minorHAnsi" w:cstheme="minorHAnsi"/>
          <w:b/>
        </w:rPr>
        <w:t>měru:           T1   ……………</w:t>
      </w:r>
      <w:proofErr w:type="gramStart"/>
      <w:r>
        <w:rPr>
          <w:rFonts w:asciiTheme="minorHAnsi" w:hAnsiTheme="minorHAnsi" w:cstheme="minorHAnsi"/>
          <w:b/>
        </w:rPr>
        <w:t>…..  kWh</w:t>
      </w:r>
      <w:proofErr w:type="gramEnd"/>
      <w:r>
        <w:rPr>
          <w:rFonts w:asciiTheme="minorHAnsi" w:hAnsiTheme="minorHAnsi" w:cstheme="minorHAnsi"/>
          <w:b/>
        </w:rPr>
        <w:t xml:space="preserve">          </w:t>
      </w:r>
      <w:r w:rsidR="00951208">
        <w:rPr>
          <w:rFonts w:asciiTheme="minorHAnsi" w:hAnsiTheme="minorHAnsi" w:cstheme="minorHAnsi"/>
          <w:b/>
        </w:rPr>
        <w:t>č.: ………………………………</w:t>
      </w:r>
    </w:p>
    <w:p w:rsidR="00AE3E44" w:rsidRPr="0081699B" w:rsidRDefault="00AE3E44" w:rsidP="00AE3E44">
      <w:pPr>
        <w:rPr>
          <w:rFonts w:asciiTheme="minorHAnsi" w:hAnsiTheme="minorHAnsi" w:cstheme="minorHAnsi"/>
          <w:b/>
        </w:rPr>
      </w:pPr>
    </w:p>
    <w:p w:rsidR="00AE3E44" w:rsidRDefault="00AE3E44" w:rsidP="00AE3E44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  <w:b/>
        </w:rPr>
        <w:t xml:space="preserve">                                         </w:t>
      </w:r>
      <w:r>
        <w:rPr>
          <w:rFonts w:asciiTheme="minorHAnsi" w:hAnsiTheme="minorHAnsi" w:cstheme="minorHAnsi"/>
          <w:b/>
        </w:rPr>
        <w:t xml:space="preserve">    T2  ………………</w:t>
      </w:r>
      <w:proofErr w:type="gramStart"/>
      <w:r>
        <w:rPr>
          <w:rFonts w:asciiTheme="minorHAnsi" w:hAnsiTheme="minorHAnsi" w:cstheme="minorHAnsi"/>
          <w:b/>
        </w:rPr>
        <w:t xml:space="preserve">…  </w:t>
      </w:r>
      <w:r w:rsidRPr="0081699B">
        <w:rPr>
          <w:rFonts w:asciiTheme="minorHAnsi" w:hAnsiTheme="minorHAnsi" w:cstheme="minorHAnsi"/>
          <w:b/>
        </w:rPr>
        <w:t>kWh</w:t>
      </w:r>
      <w:proofErr w:type="gramEnd"/>
    </w:p>
    <w:p w:rsidR="00AE3E44" w:rsidRDefault="00AE3E44" w:rsidP="00AE3E44">
      <w:pPr>
        <w:rPr>
          <w:rFonts w:asciiTheme="minorHAnsi" w:hAnsiTheme="minorHAnsi" w:cstheme="minorHAnsi"/>
          <w:b/>
        </w:rPr>
      </w:pPr>
    </w:p>
    <w:p w:rsidR="00AE3E44" w:rsidRDefault="00AE3E44" w:rsidP="00AE3E44">
      <w:pPr>
        <w:rPr>
          <w:rFonts w:asciiTheme="minorHAnsi" w:hAnsiTheme="minorHAnsi" w:cstheme="minorHAnsi"/>
          <w:b/>
        </w:rPr>
      </w:pPr>
    </w:p>
    <w:p w:rsidR="00AE3E44" w:rsidRPr="0081699B" w:rsidRDefault="00AE3E44" w:rsidP="00AE3E44">
      <w:pPr>
        <w:rPr>
          <w:rFonts w:asciiTheme="minorHAnsi" w:hAnsiTheme="minorHAnsi" w:cstheme="minorHAnsi"/>
          <w:b/>
        </w:rPr>
      </w:pPr>
    </w:p>
    <w:p w:rsidR="00AE3E44" w:rsidRPr="0081699B" w:rsidRDefault="00AE3E44" w:rsidP="00AE3E44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</w:t>
      </w:r>
    </w:p>
    <w:p w:rsidR="00AE3E44" w:rsidRPr="0081699B" w:rsidRDefault="00AE3E44" w:rsidP="00AE3E44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Nová</w:t>
      </w:r>
      <w:r w:rsidR="00951208">
        <w:rPr>
          <w:rFonts w:asciiTheme="minorHAnsi" w:hAnsiTheme="minorHAnsi" w:cstheme="minorHAnsi"/>
        </w:rPr>
        <w:t xml:space="preserve"> budoucí adresa P. Maloty</w:t>
      </w:r>
      <w:r w:rsidRPr="0081699B">
        <w:rPr>
          <w:rFonts w:asciiTheme="minorHAnsi" w:hAnsiTheme="minorHAnsi" w:cstheme="minorHAnsi"/>
        </w:rPr>
        <w:t>: …………………</w:t>
      </w:r>
      <w:proofErr w:type="gramStart"/>
      <w:r w:rsidRPr="0081699B">
        <w:rPr>
          <w:rFonts w:asciiTheme="minorHAnsi" w:hAnsiTheme="minorHAnsi" w:cstheme="minorHAnsi"/>
        </w:rPr>
        <w:t>…....…</w:t>
      </w:r>
      <w:proofErr w:type="gramEnd"/>
      <w:r w:rsidRPr="0081699B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……………………….</w:t>
      </w:r>
      <w:r w:rsidRPr="0081699B">
        <w:rPr>
          <w:rFonts w:asciiTheme="minorHAnsi" w:hAnsiTheme="minorHAnsi" w:cstheme="minorHAnsi"/>
        </w:rPr>
        <w:t xml:space="preserve">.………………….…                                            </w:t>
      </w:r>
    </w:p>
    <w:p w:rsidR="00AE3E44" w:rsidRPr="0081699B" w:rsidRDefault="00AE3E44" w:rsidP="00AE3E44">
      <w:pPr>
        <w:rPr>
          <w:rFonts w:asciiTheme="minorHAnsi" w:hAnsiTheme="minorHAnsi" w:cstheme="minorHAnsi"/>
        </w:rPr>
      </w:pPr>
    </w:p>
    <w:p w:rsidR="00AE3E44" w:rsidRDefault="00AE3E44" w:rsidP="00AE3E44">
      <w:pPr>
        <w:rPr>
          <w:rFonts w:asciiTheme="minorHAnsi" w:hAnsiTheme="minorHAnsi" w:cstheme="minorHAnsi"/>
        </w:rPr>
      </w:pPr>
    </w:p>
    <w:p w:rsidR="00AE3E44" w:rsidRDefault="00AE3E44" w:rsidP="00AE3E44">
      <w:pPr>
        <w:rPr>
          <w:rFonts w:asciiTheme="minorHAnsi" w:hAnsiTheme="minorHAnsi" w:cstheme="minorHAnsi"/>
        </w:rPr>
      </w:pPr>
    </w:p>
    <w:p w:rsidR="00AE3E44" w:rsidRPr="00563EDE" w:rsidRDefault="00AE3E44" w:rsidP="00AE3E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9F1B53">
        <w:rPr>
          <w:rFonts w:asciiTheme="minorHAnsi" w:hAnsiTheme="minorHAnsi" w:cstheme="minorHAnsi"/>
          <w:b/>
          <w:u w:val="single"/>
        </w:rPr>
        <w:t xml:space="preserve">Poškození v </w:t>
      </w:r>
      <w:proofErr w:type="gramStart"/>
      <w:r w:rsidRPr="009F1B53">
        <w:rPr>
          <w:rFonts w:asciiTheme="minorHAnsi" w:hAnsiTheme="minorHAnsi" w:cstheme="minorHAnsi"/>
          <w:b/>
          <w:u w:val="single"/>
        </w:rPr>
        <w:t>bytě :</w:t>
      </w:r>
      <w:proofErr w:type="gramEnd"/>
      <w:r w:rsidRPr="009F1B53">
        <w:rPr>
          <w:rFonts w:asciiTheme="minorHAnsi" w:hAnsiTheme="minorHAnsi" w:cstheme="minorHAnsi"/>
          <w:b/>
          <w:u w:val="single"/>
        </w:rPr>
        <w:t xml:space="preserve">  </w:t>
      </w:r>
    </w:p>
    <w:p w:rsidR="00AE3E44" w:rsidRDefault="00AE3E44" w:rsidP="00AE3E44">
      <w:pPr>
        <w:rPr>
          <w:rFonts w:asciiTheme="minorHAnsi" w:hAnsiTheme="minorHAnsi" w:cstheme="minorHAnsi"/>
        </w:rPr>
      </w:pPr>
    </w:p>
    <w:p w:rsidR="00AE3E44" w:rsidRDefault="00AE3E44" w:rsidP="00AE3E44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E3E44" w:rsidRDefault="00AE3E44" w:rsidP="00AE3E44">
      <w:pPr>
        <w:pStyle w:val="Odstavecseseznamem"/>
        <w:rPr>
          <w:rFonts w:asciiTheme="minorHAnsi" w:hAnsiTheme="minorHAnsi" w:cstheme="minorHAnsi"/>
        </w:rPr>
      </w:pPr>
    </w:p>
    <w:p w:rsidR="00AE3E44" w:rsidRDefault="00AE3E44" w:rsidP="00AE3E44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E3E44" w:rsidRDefault="00AE3E44" w:rsidP="00AE3E44">
      <w:pPr>
        <w:pStyle w:val="Odstavecseseznamem"/>
        <w:rPr>
          <w:rFonts w:asciiTheme="minorHAnsi" w:hAnsiTheme="minorHAnsi" w:cstheme="minorHAnsi"/>
        </w:rPr>
      </w:pPr>
    </w:p>
    <w:p w:rsidR="00AE3E44" w:rsidRDefault="00AE3E44" w:rsidP="00AE3E44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E3E44" w:rsidRDefault="00AE3E44" w:rsidP="00AE3E44">
      <w:pPr>
        <w:pStyle w:val="Odstavecseseznamem"/>
        <w:rPr>
          <w:rFonts w:asciiTheme="minorHAnsi" w:hAnsiTheme="minorHAnsi" w:cstheme="minorHAnsi"/>
        </w:rPr>
      </w:pPr>
    </w:p>
    <w:p w:rsidR="00AE3E44" w:rsidRDefault="00AE3E44" w:rsidP="00AE3E44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E3E44" w:rsidRDefault="00AE3E44" w:rsidP="00AE3E44">
      <w:pPr>
        <w:pStyle w:val="Odstavecseseznamem"/>
        <w:rPr>
          <w:rFonts w:asciiTheme="minorHAnsi" w:hAnsiTheme="minorHAnsi" w:cstheme="minorHAnsi"/>
        </w:rPr>
      </w:pPr>
    </w:p>
    <w:p w:rsidR="00AE3E44" w:rsidRDefault="00AE3E44" w:rsidP="00AE3E44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E3E44" w:rsidRDefault="00AE3E44" w:rsidP="00AE3E44">
      <w:pPr>
        <w:pStyle w:val="Odstavecseseznamem"/>
        <w:rPr>
          <w:rFonts w:asciiTheme="minorHAnsi" w:hAnsiTheme="minorHAnsi" w:cstheme="minorHAnsi"/>
        </w:rPr>
      </w:pPr>
    </w:p>
    <w:p w:rsidR="00AE3E44" w:rsidRDefault="00AE3E44" w:rsidP="00AE3E44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E3E44" w:rsidRDefault="00AE3E44" w:rsidP="00AE3E44">
      <w:pPr>
        <w:pStyle w:val="Odstavecseseznamem"/>
        <w:rPr>
          <w:rFonts w:asciiTheme="minorHAnsi" w:hAnsiTheme="minorHAnsi" w:cstheme="minorHAnsi"/>
        </w:rPr>
      </w:pPr>
    </w:p>
    <w:p w:rsidR="00AE3E44" w:rsidRDefault="00AE3E44" w:rsidP="00AE3E44">
      <w:pPr>
        <w:pStyle w:val="Odstavecseseznamem"/>
        <w:rPr>
          <w:rFonts w:asciiTheme="minorHAnsi" w:hAnsiTheme="minorHAnsi" w:cstheme="minorHAnsi"/>
        </w:rPr>
      </w:pPr>
    </w:p>
    <w:p w:rsidR="00AE3E44" w:rsidRPr="00C576E5" w:rsidRDefault="00AE3E44" w:rsidP="00AE3E44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AE3E44" w:rsidRDefault="00AE3E44" w:rsidP="00AE3E44">
      <w:pPr>
        <w:rPr>
          <w:rFonts w:asciiTheme="minorHAnsi" w:hAnsiTheme="minorHAnsi" w:cstheme="minorHAnsi"/>
        </w:rPr>
      </w:pPr>
    </w:p>
    <w:p w:rsidR="00AE3E44" w:rsidRDefault="00AE3E44" w:rsidP="00AE3E44">
      <w:pPr>
        <w:rPr>
          <w:rFonts w:asciiTheme="minorHAnsi" w:hAnsiTheme="minorHAnsi" w:cstheme="minorHAnsi"/>
        </w:rPr>
      </w:pPr>
    </w:p>
    <w:p w:rsidR="00AE3E44" w:rsidRPr="0081699B" w:rsidRDefault="00AE3E44" w:rsidP="00AE3E44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V   Tepli</w:t>
      </w:r>
      <w:r w:rsidR="00951208">
        <w:rPr>
          <w:rFonts w:asciiTheme="minorHAnsi" w:hAnsiTheme="minorHAnsi" w:cstheme="minorHAnsi"/>
        </w:rPr>
        <w:t>cích dne 2. 3</w:t>
      </w:r>
      <w:r>
        <w:rPr>
          <w:rFonts w:asciiTheme="minorHAnsi" w:hAnsiTheme="minorHAnsi" w:cstheme="minorHAnsi"/>
        </w:rPr>
        <w:t>. 2020</w:t>
      </w:r>
      <w:r w:rsidRPr="0081699B">
        <w:rPr>
          <w:rFonts w:asciiTheme="minorHAnsi" w:hAnsiTheme="minorHAnsi" w:cstheme="minorHAnsi"/>
        </w:rPr>
        <w:t xml:space="preserve">           </w:t>
      </w:r>
    </w:p>
    <w:p w:rsidR="00AE3E44" w:rsidRDefault="00AE3E44" w:rsidP="00AE3E44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</w:t>
      </w:r>
    </w:p>
    <w:p w:rsidR="00AE3E44" w:rsidRDefault="00AE3E44" w:rsidP="00AE3E44">
      <w:pPr>
        <w:rPr>
          <w:rFonts w:asciiTheme="minorHAnsi" w:hAnsiTheme="minorHAnsi" w:cstheme="minorHAnsi"/>
        </w:rPr>
      </w:pPr>
    </w:p>
    <w:p w:rsidR="00AE3E44" w:rsidRDefault="00AE3E44" w:rsidP="00AE3E44">
      <w:pPr>
        <w:rPr>
          <w:rFonts w:asciiTheme="minorHAnsi" w:hAnsiTheme="minorHAnsi" w:cstheme="minorHAnsi"/>
        </w:rPr>
      </w:pPr>
    </w:p>
    <w:p w:rsidR="00AE3E44" w:rsidRPr="0081699B" w:rsidRDefault="00AE3E44" w:rsidP="00AE3E44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</w:t>
      </w:r>
    </w:p>
    <w:p w:rsidR="00AE3E44" w:rsidRDefault="00AE3E44" w:rsidP="00AE3E44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………………………….…………</w:t>
      </w:r>
      <w:r>
        <w:rPr>
          <w:rFonts w:asciiTheme="minorHAnsi" w:hAnsiTheme="minorHAnsi" w:cstheme="minorHAnsi"/>
        </w:rPr>
        <w:t>…….</w:t>
      </w:r>
      <w:r w:rsidRPr="0081699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                          </w:t>
      </w:r>
      <w:r w:rsidRPr="0081699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………………………………………………</w:t>
      </w:r>
      <w:r w:rsidRPr="0081699B">
        <w:rPr>
          <w:rFonts w:asciiTheme="minorHAnsi" w:hAnsiTheme="minorHAnsi" w:cstheme="minorHAnsi"/>
        </w:rPr>
        <w:t xml:space="preserve">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</w:t>
      </w:r>
    </w:p>
    <w:p w:rsidR="00AE3E44" w:rsidRPr="00AB2396" w:rsidRDefault="00AE3E44" w:rsidP="00AE3E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proofErr w:type="gramStart"/>
      <w:r w:rsidRPr="0081699B">
        <w:rPr>
          <w:rFonts w:asciiTheme="minorHAnsi" w:hAnsiTheme="minorHAnsi" w:cstheme="minorHAnsi"/>
        </w:rPr>
        <w:t>Pronajímatel</w:t>
      </w:r>
      <w:r>
        <w:rPr>
          <w:rFonts w:asciiTheme="minorHAnsi" w:hAnsiTheme="minorHAnsi" w:cstheme="minorHAnsi"/>
        </w:rPr>
        <w:t xml:space="preserve">                                                                    Nájemce</w:t>
      </w:r>
      <w:proofErr w:type="gramEnd"/>
    </w:p>
    <w:p w:rsidR="00AE3E44" w:rsidRDefault="00AE3E44" w:rsidP="00AE3E44"/>
    <w:p w:rsidR="00AE3E44" w:rsidRDefault="00AE3E44" w:rsidP="00AE3E44"/>
    <w:p w:rsidR="003738AD" w:rsidRDefault="003738AD"/>
    <w:sectPr w:rsidR="0037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44"/>
    <w:rsid w:val="003738AD"/>
    <w:rsid w:val="00951208"/>
    <w:rsid w:val="00AE3E44"/>
    <w:rsid w:val="00D1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3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3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2020-03-01T13:31:00Z</dcterms:created>
  <dcterms:modified xsi:type="dcterms:W3CDTF">2020-03-01T13:55:00Z</dcterms:modified>
</cp:coreProperties>
</file>