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EE" w:rsidRPr="001D4A33" w:rsidRDefault="00FA4AEE" w:rsidP="00FA4AE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FA4AEE" w:rsidRPr="001D4A33" w:rsidRDefault="00FA4AEE" w:rsidP="00FA4AE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Pr="00522011">
        <w:rPr>
          <w:rFonts w:asciiTheme="minorHAnsi" w:hAnsiTheme="minorHAnsi" w:cstheme="minorHAnsi"/>
        </w:rPr>
        <w:t>dne 26. 10. 2017.</w:t>
      </w:r>
    </w:p>
    <w:p w:rsidR="00FA4AEE" w:rsidRPr="001D4A33" w:rsidRDefault="00FA4AEE" w:rsidP="00FA4AEE">
      <w:pPr>
        <w:rPr>
          <w:rFonts w:asciiTheme="minorHAnsi" w:hAnsiTheme="minorHAnsi" w:cstheme="minorHAnsi"/>
        </w:rPr>
      </w:pPr>
    </w:p>
    <w:p w:rsidR="00FA4AEE" w:rsidRPr="001D4A33" w:rsidRDefault="00FA4AEE" w:rsidP="00FA4AEE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FA4AEE" w:rsidRPr="001D4A33" w:rsidRDefault="00FA4AEE" w:rsidP="00FA4AEE">
      <w:pPr>
        <w:rPr>
          <w:rFonts w:asciiTheme="minorHAnsi" w:hAnsiTheme="minorHAnsi" w:cstheme="minorHAnsi"/>
          <w:b/>
          <w:bCs/>
        </w:rPr>
      </w:pPr>
    </w:p>
    <w:p w:rsidR="00FA4AEE" w:rsidRPr="001D4A33" w:rsidRDefault="00FA4AEE" w:rsidP="00FA4AEE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FA4AEE" w:rsidRPr="001D4A33" w:rsidRDefault="00FA4AEE" w:rsidP="00FA4AEE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FA4AEE" w:rsidRPr="001D4A33" w:rsidRDefault="00FA4AEE" w:rsidP="00FA4AE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FA4AEE" w:rsidRPr="001D4A33" w:rsidRDefault="00FA4AEE" w:rsidP="00FA4AEE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„Pronajímatel“)</w:t>
      </w:r>
    </w:p>
    <w:p w:rsidR="00FA4AEE" w:rsidRPr="001D4A33" w:rsidRDefault="00FA4AEE" w:rsidP="00FA4AEE">
      <w:pPr>
        <w:jc w:val="center"/>
        <w:rPr>
          <w:rFonts w:asciiTheme="minorHAnsi" w:hAnsiTheme="minorHAnsi" w:cstheme="minorHAnsi"/>
          <w:b/>
        </w:rPr>
      </w:pPr>
    </w:p>
    <w:p w:rsidR="00FA4AEE" w:rsidRPr="001D4A33" w:rsidRDefault="00FA4AEE" w:rsidP="00FA4AEE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FA4AEE" w:rsidRPr="00522011" w:rsidRDefault="00FA4AEE" w:rsidP="00FA4AE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Daniel MAREK</w:t>
      </w:r>
      <w:r w:rsidRPr="00522011">
        <w:rPr>
          <w:rFonts w:asciiTheme="minorHAnsi" w:hAnsiTheme="minorHAnsi" w:cstheme="minorHAnsi"/>
          <w:b/>
        </w:rPr>
        <w:t xml:space="preserve">,  </w:t>
      </w:r>
      <w:r>
        <w:rPr>
          <w:rFonts w:asciiTheme="minorHAnsi" w:hAnsiTheme="minorHAnsi" w:cstheme="minorHAnsi"/>
        </w:rPr>
        <w:t>RČ: 92 04 29/3065</w:t>
      </w:r>
    </w:p>
    <w:p w:rsidR="00FA4AEE" w:rsidRPr="00522011" w:rsidRDefault="00FA4AEE" w:rsidP="00FA4AEE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OP: 201539323, platnost OP do 25. 2. 2023</w:t>
      </w:r>
    </w:p>
    <w:p w:rsidR="00FA4AEE" w:rsidRPr="00522011" w:rsidRDefault="00FA4AEE" w:rsidP="00FA4AEE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Bydliště dle </w:t>
      </w:r>
      <w:proofErr w:type="gramStart"/>
      <w:r>
        <w:rPr>
          <w:rFonts w:asciiTheme="minorHAnsi" w:hAnsiTheme="minorHAnsi" w:cstheme="minorHAnsi"/>
        </w:rPr>
        <w:t>OP</w:t>
      </w:r>
      <w:proofErr w:type="gramEnd"/>
      <w:r>
        <w:rPr>
          <w:rFonts w:asciiTheme="minorHAnsi" w:hAnsiTheme="minorHAnsi" w:cstheme="minorHAnsi"/>
        </w:rPr>
        <w:t>: ul. Československých legií 579/10</w:t>
      </w:r>
      <w:r w:rsidRPr="00522011">
        <w:rPr>
          <w:rFonts w:asciiTheme="minorHAnsi" w:hAnsiTheme="minorHAnsi" w:cstheme="minorHAnsi"/>
        </w:rPr>
        <w:t>, Teplice</w:t>
      </w:r>
    </w:p>
    <w:p w:rsidR="00FA4AEE" w:rsidRPr="00522011" w:rsidRDefault="00FA4AEE" w:rsidP="00FA4AE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Pr="00522011">
        <w:rPr>
          <w:rFonts w:asciiTheme="minorHAnsi" w:hAnsiTheme="minorHAnsi" w:cstheme="minorHAnsi"/>
          <w:b/>
        </w:rPr>
        <w:t>Nájemce</w:t>
      </w:r>
      <w:r w:rsidRPr="00522011">
        <w:rPr>
          <w:rFonts w:asciiTheme="minorHAnsi" w:hAnsiTheme="minorHAnsi" w:cstheme="minorHAnsi"/>
        </w:rPr>
        <w:t>“),</w:t>
      </w:r>
    </w:p>
    <w:p w:rsidR="00FA4AEE" w:rsidRPr="001D4A33" w:rsidRDefault="00FA4AEE" w:rsidP="00FA4AEE">
      <w:pPr>
        <w:pStyle w:val="Odstavecseseznamem"/>
        <w:ind w:left="1080"/>
        <w:rPr>
          <w:rFonts w:asciiTheme="minorHAnsi" w:hAnsiTheme="minorHAnsi" w:cstheme="minorHAnsi"/>
          <w:b/>
        </w:rPr>
      </w:pPr>
    </w:p>
    <w:p w:rsidR="00FA4AEE" w:rsidRPr="001D4A33" w:rsidRDefault="00FA4AEE" w:rsidP="00FA4AEE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FA4AEE" w:rsidRPr="001D4A33" w:rsidRDefault="00FA4AEE" w:rsidP="00FA4AEE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FA4AEE" w:rsidRPr="001D4A33" w:rsidRDefault="00FA4AEE" w:rsidP="00FA4AEE">
      <w:pPr>
        <w:rPr>
          <w:rFonts w:asciiTheme="minorHAnsi" w:hAnsiTheme="minorHAnsi" w:cstheme="minorHAnsi"/>
          <w:b/>
        </w:rPr>
      </w:pPr>
    </w:p>
    <w:p w:rsidR="00FA4AEE" w:rsidRPr="00752C0B" w:rsidRDefault="00FA4AEE" w:rsidP="00FA4AEE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FA4AEE" w:rsidRPr="006C3F23" w:rsidRDefault="00FA4AEE" w:rsidP="00FA4AEE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FA4AEE" w:rsidRPr="00522011" w:rsidRDefault="00FA4AEE" w:rsidP="00FA4AEE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FA4AEE" w:rsidRPr="006C3F23" w:rsidRDefault="00FA4AEE" w:rsidP="00FA4AEE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FA4AEE" w:rsidRPr="00752C0B" w:rsidRDefault="00FA4AEE" w:rsidP="00FA4AEE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FA4AEE" w:rsidRPr="001D4A33" w:rsidRDefault="00FA4AEE" w:rsidP="00FA4AEE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Číslo bytu:             3</w:t>
      </w: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r>
        <w:rPr>
          <w:rFonts w:asciiTheme="minorHAnsi" w:hAnsiTheme="minorHAnsi" w:cstheme="minorHAnsi"/>
        </w:rPr>
        <w:t>3</w:t>
      </w:r>
      <w:r w:rsidRPr="00522011">
        <w:rPr>
          <w:rFonts w:asciiTheme="minorHAnsi" w:hAnsiTheme="minorHAnsi" w:cstheme="minorHAnsi"/>
        </w:rPr>
        <w:t xml:space="preserve"> + 1</w:t>
      </w:r>
      <w:r>
        <w:rPr>
          <w:rFonts w:asciiTheme="minorHAnsi" w:hAnsiTheme="minorHAnsi" w:cstheme="minorHAnsi"/>
        </w:rPr>
        <w:t xml:space="preserve"> s </w:t>
      </w:r>
      <w:proofErr w:type="gramStart"/>
      <w:r>
        <w:rPr>
          <w:rFonts w:asciiTheme="minorHAnsi" w:hAnsiTheme="minorHAnsi" w:cstheme="minorHAnsi"/>
        </w:rPr>
        <w:t>balkonem</w:t>
      </w:r>
      <w:r w:rsidRPr="00522011">
        <w:rPr>
          <w:rFonts w:asciiTheme="minorHAnsi" w:hAnsiTheme="minorHAnsi" w:cstheme="minorHAnsi"/>
        </w:rPr>
        <w:t xml:space="preserve">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Podlaží:                  </w:t>
      </w:r>
      <w:r>
        <w:rPr>
          <w:rFonts w:asciiTheme="minorHAnsi" w:hAnsiTheme="minorHAnsi" w:cstheme="minorHAnsi"/>
        </w:rPr>
        <w:t>4</w:t>
      </w:r>
      <w:r w:rsidRPr="00522011">
        <w:rPr>
          <w:rFonts w:asciiTheme="minorHAnsi" w:hAnsiTheme="minorHAnsi" w:cstheme="minorHAnsi"/>
        </w:rPr>
        <w:t xml:space="preserve">.  </w:t>
      </w: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Plocha bytu:          </w:t>
      </w:r>
      <w:r w:rsidR="00E33F81">
        <w:rPr>
          <w:rFonts w:asciiTheme="minorHAnsi" w:hAnsiTheme="minorHAnsi" w:cstheme="minorHAnsi"/>
        </w:rPr>
        <w:t>66</w:t>
      </w:r>
      <w:r w:rsidRPr="00522011">
        <w:rPr>
          <w:rFonts w:asciiTheme="minorHAnsi" w:hAnsiTheme="minorHAnsi" w:cstheme="minorHAnsi"/>
        </w:rPr>
        <w:t xml:space="preserve"> m2</w:t>
      </w:r>
    </w:p>
    <w:p w:rsidR="00FA4AEE" w:rsidRPr="00522011" w:rsidRDefault="00FA4AEE" w:rsidP="00FA4AEE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Adresa:                   </w:t>
      </w:r>
      <w:r>
        <w:rPr>
          <w:rFonts w:asciiTheme="minorHAnsi" w:hAnsiTheme="minorHAnsi" w:cstheme="minorHAnsi"/>
        </w:rPr>
        <w:t>Husova 413</w:t>
      </w:r>
      <w:r w:rsidRPr="005220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Sobědruhy</w:t>
      </w:r>
      <w:proofErr w:type="spellEnd"/>
      <w:r>
        <w:rPr>
          <w:rFonts w:asciiTheme="minorHAnsi" w:hAnsiTheme="minorHAnsi" w:cstheme="minorHAnsi"/>
        </w:rPr>
        <w:t xml:space="preserve"> -</w:t>
      </w:r>
      <w:r w:rsidRPr="00522011">
        <w:rPr>
          <w:rFonts w:asciiTheme="minorHAnsi" w:hAnsiTheme="minorHAnsi" w:cstheme="minorHAnsi"/>
        </w:rPr>
        <w:t xml:space="preserve"> Teplice</w:t>
      </w:r>
    </w:p>
    <w:p w:rsidR="00FA4AEE" w:rsidRPr="001D4A33" w:rsidRDefault="00FA4AEE" w:rsidP="00FA4AEE">
      <w:pPr>
        <w:rPr>
          <w:rFonts w:asciiTheme="minorHAnsi" w:hAnsiTheme="minorHAnsi" w:cstheme="minorHAnsi"/>
          <w:b/>
          <w:u w:val="single"/>
        </w:rPr>
      </w:pPr>
    </w:p>
    <w:p w:rsidR="00FA4AEE" w:rsidRPr="00394129" w:rsidRDefault="00FA4AEE" w:rsidP="00FA4AEE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FA4AEE" w:rsidRPr="001D4A33" w:rsidRDefault="00FA4AEE" w:rsidP="00FA4AEE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FA4AEE" w:rsidRPr="00D703E4" w:rsidRDefault="00FA4AEE" w:rsidP="00FA4AEE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D703E4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výše nájemného:</w:t>
      </w:r>
    </w:p>
    <w:p w:rsidR="00FA4AEE" w:rsidRPr="00D703E4" w:rsidRDefault="00FA4AEE" w:rsidP="00FA4AEE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 1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 000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FA4AEE" w:rsidRPr="00D703E4" w:rsidRDefault="00E33F81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K</w:t>
      </w:r>
      <w:r w:rsidR="00FA4AEE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…………………………………………………</w:t>
      </w:r>
      <w:r w:rsidR="00FA4AEE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r w:rsidR="00FA4AEE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FA4AEE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</w:t>
      </w:r>
      <w:proofErr w:type="gramStart"/>
      <w:r w:rsidR="00FA4AEE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…     </w:t>
      </w:r>
      <w:r w:rsidR="00FA4AEE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2</w:t>
      </w:r>
      <w:r w:rsidR="00FA4AEE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</w:t>
      </w:r>
      <w:proofErr w:type="gramEnd"/>
      <w:r w:rsidR="00FA4AEE"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FA4AEE" w:rsidRPr="00D703E4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FA4AEE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proofErr w:type="gramEnd"/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... 1 02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FA4AEE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FA4AEE" w:rsidRPr="00CE58ED" w:rsidRDefault="00FA4AEE" w:rsidP="00FA4AEE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osoba):</w:t>
      </w:r>
    </w:p>
    <w:p w:rsidR="00FA4AEE" w:rsidRPr="00CE58ED" w:rsidRDefault="00FA4AEE" w:rsidP="00FA4AEE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</w:t>
      </w:r>
      <w:proofErr w:type="gramEnd"/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355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FA4AEE" w:rsidRPr="00CE58ED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Chodbová elektřina…………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…………………………………….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   2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              </w:t>
      </w:r>
    </w:p>
    <w:p w:rsidR="00FA4AEE" w:rsidRPr="00CE58ED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</w:t>
      </w:r>
    </w:p>
    <w:p w:rsidR="00FA4AEE" w:rsidRPr="00CE58ED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Zálohy celkem……………………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E33F81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375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FA4AEE" w:rsidRPr="00D703E4" w:rsidRDefault="00FA4AEE" w:rsidP="00FA4AEE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</w:p>
    <w:p w:rsidR="00FA4AEE" w:rsidRPr="00D703E4" w:rsidRDefault="00FA4AEE" w:rsidP="00FA4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FF0000"/>
        </w:rPr>
        <w:t xml:space="preserve">             </w:t>
      </w:r>
      <w:r w:rsidRPr="001D4A33">
        <w:rPr>
          <w:rFonts w:asciiTheme="minorHAnsi" w:hAnsiTheme="minorHAnsi" w:cstheme="minorHAnsi"/>
          <w:b/>
        </w:rPr>
        <w:t xml:space="preserve">Měsíčně platby </w:t>
      </w:r>
      <w:r w:rsidRPr="00D703E4">
        <w:rPr>
          <w:rFonts w:asciiTheme="minorHAnsi" w:hAnsiTheme="minorHAnsi" w:cstheme="minorHAnsi"/>
          <w:b/>
        </w:rPr>
        <w:t>celkem</w:t>
      </w:r>
      <w:r w:rsidRPr="00D703E4">
        <w:rPr>
          <w:rFonts w:asciiTheme="minorHAnsi" w:hAnsiTheme="minorHAnsi" w:cstheme="minorHAnsi"/>
        </w:rPr>
        <w:t xml:space="preserve"> ………………</w:t>
      </w:r>
      <w:proofErr w:type="gramStart"/>
      <w:r w:rsidRPr="00D703E4">
        <w:rPr>
          <w:rFonts w:asciiTheme="minorHAnsi" w:hAnsiTheme="minorHAnsi" w:cstheme="minorHAnsi"/>
        </w:rPr>
        <w:t>…..…</w:t>
      </w:r>
      <w:proofErr w:type="gramEnd"/>
      <w:r w:rsidRPr="00D703E4">
        <w:rPr>
          <w:rFonts w:asciiTheme="minorHAnsi" w:hAnsiTheme="minorHAnsi" w:cstheme="minorHAnsi"/>
        </w:rPr>
        <w:t xml:space="preserve">…………………  </w:t>
      </w:r>
      <w:r w:rsidR="00E33F8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 4</w:t>
      </w:r>
      <w:r w:rsidR="00E33F81">
        <w:rPr>
          <w:rFonts w:asciiTheme="minorHAnsi" w:hAnsiTheme="minorHAnsi" w:cstheme="minorHAnsi"/>
          <w:b/>
          <w:bCs/>
        </w:rPr>
        <w:t>00</w:t>
      </w:r>
      <w:r w:rsidRPr="00D703E4">
        <w:rPr>
          <w:rFonts w:asciiTheme="minorHAnsi" w:hAnsiTheme="minorHAnsi" w:cstheme="minorHAnsi"/>
          <w:b/>
          <w:bCs/>
        </w:rPr>
        <w:t xml:space="preserve"> Kč</w:t>
      </w:r>
    </w:p>
    <w:p w:rsidR="00FA4AEE" w:rsidRDefault="00FA4AEE" w:rsidP="00FA4AEE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lastRenderedPageBreak/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="00E33F81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413</w:t>
      </w:r>
      <w:r w:rsidRPr="00D703E4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03</w:t>
      </w:r>
    </w:p>
    <w:p w:rsidR="00FA4AEE" w:rsidRPr="00D703E4" w:rsidRDefault="00FA4AEE" w:rsidP="00FA4AEE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FA4AEE" w:rsidRPr="00E33F81" w:rsidRDefault="00FA4AEE" w:rsidP="00E33F81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FA4AEE" w:rsidRPr="001D4A33" w:rsidRDefault="00FA4AEE" w:rsidP="00FA4AEE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FA4AEE" w:rsidRPr="001D4A33" w:rsidRDefault="00FA4AEE" w:rsidP="00FA4AEE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FA4AEE" w:rsidRPr="00F340EE" w:rsidRDefault="00FA4AEE" w:rsidP="00FA4AEE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  <w:bookmarkStart w:id="0" w:name="_GoBack"/>
      <w:bookmarkEnd w:id="0"/>
      <w:r w:rsidR="00E33F81">
        <w:rPr>
          <w:rFonts w:asciiTheme="minorHAnsi" w:eastAsia="Tahoma" w:hAnsiTheme="minorHAnsi" w:cstheme="minorHAnsi"/>
          <w:u w:val="single"/>
        </w:rPr>
        <w:t>:</w:t>
      </w:r>
    </w:p>
    <w:p w:rsidR="00FA4AEE" w:rsidRPr="001D4A33" w:rsidRDefault="00FA4AEE" w:rsidP="00FA4AEE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FA4AEE" w:rsidRPr="0075541B" w:rsidRDefault="00FA4AEE" w:rsidP="00FA4AEE">
      <w:r w:rsidRPr="0075541B">
        <w:t xml:space="preserve">Stav </w:t>
      </w:r>
      <w:r>
        <w:t xml:space="preserve">vodoměru:          </w:t>
      </w:r>
      <w:r w:rsidR="00E33F81">
        <w:t xml:space="preserve">      741 </w:t>
      </w:r>
      <w:proofErr w:type="gramStart"/>
      <w:r w:rsidR="00E33F81">
        <w:t>m3</w:t>
      </w:r>
      <w:r w:rsidRPr="0075541B">
        <w:t xml:space="preserve">        </w:t>
      </w:r>
      <w:r w:rsidR="00E33F81">
        <w:t>č.</w:t>
      </w:r>
      <w:proofErr w:type="gramEnd"/>
      <w:r w:rsidR="00E33F81">
        <w:t>: 1120238927</w:t>
      </w:r>
      <w:r w:rsidRPr="0075541B">
        <w:t xml:space="preserve"> </w:t>
      </w:r>
    </w:p>
    <w:p w:rsidR="00FA4AEE" w:rsidRPr="0075541B" w:rsidRDefault="00FA4AEE" w:rsidP="00FA4AEE">
      <w:r w:rsidRPr="0075541B">
        <w:t xml:space="preserve">                                                                                                                                                                    </w:t>
      </w:r>
    </w:p>
    <w:p w:rsidR="00FA4AEE" w:rsidRPr="0075541B" w:rsidRDefault="00FA4AEE" w:rsidP="00FA4AEE">
      <w:r w:rsidRPr="0075541B">
        <w:t xml:space="preserve"> Stav plynoměru:        </w:t>
      </w:r>
      <w:r w:rsidR="00E33F81">
        <w:t xml:space="preserve">   3 799 </w:t>
      </w:r>
      <w:proofErr w:type="gramStart"/>
      <w:r w:rsidR="00E33F81">
        <w:t>m3</w:t>
      </w:r>
      <w:r w:rsidRPr="0075541B">
        <w:t xml:space="preserve">        </w:t>
      </w:r>
      <w:r w:rsidR="00E33F81">
        <w:t>č.</w:t>
      </w:r>
      <w:proofErr w:type="gramEnd"/>
      <w:r w:rsidR="00E33F81">
        <w:t>: No 6949914-040-11-1</w:t>
      </w:r>
    </w:p>
    <w:p w:rsidR="00FA4AEE" w:rsidRPr="0075541B" w:rsidRDefault="00FA4AEE" w:rsidP="00FA4AEE"/>
    <w:p w:rsidR="00FA4AEE" w:rsidRPr="0075541B" w:rsidRDefault="00FA4AEE" w:rsidP="00FA4AEE">
      <w:r w:rsidRPr="0075541B">
        <w:t xml:space="preserve"> Stav elektroměru:       </w:t>
      </w:r>
      <w:r w:rsidR="00E33F81">
        <w:t xml:space="preserve">81 321 </w:t>
      </w:r>
      <w:proofErr w:type="gramStart"/>
      <w:r w:rsidR="00E33F81">
        <w:t>kWh</w:t>
      </w:r>
      <w:r w:rsidRPr="0075541B">
        <w:t xml:space="preserve">      </w:t>
      </w:r>
      <w:r w:rsidR="00E33F81">
        <w:t>č.</w:t>
      </w:r>
      <w:proofErr w:type="gramEnd"/>
      <w:r w:rsidR="00E33F81">
        <w:t>: 42865545-94</w:t>
      </w:r>
    </w:p>
    <w:p w:rsidR="00FA4AEE" w:rsidRPr="001D4A33" w:rsidRDefault="00FA4AEE" w:rsidP="00FA4AEE">
      <w:pPr>
        <w:contextualSpacing/>
        <w:rPr>
          <w:rFonts w:asciiTheme="minorHAnsi" w:hAnsiTheme="minorHAnsi" w:cstheme="minorHAnsi"/>
          <w:color w:val="FF0000"/>
        </w:rPr>
      </w:pPr>
    </w:p>
    <w:p w:rsidR="00FA4AEE" w:rsidRPr="001D4A33" w:rsidRDefault="00FA4AEE" w:rsidP="00FA4AEE">
      <w:pPr>
        <w:rPr>
          <w:rFonts w:asciiTheme="minorHAnsi" w:hAnsiTheme="minorHAnsi" w:cstheme="minorHAnsi"/>
          <w:b/>
          <w:u w:val="single"/>
        </w:rPr>
      </w:pPr>
    </w:p>
    <w:p w:rsidR="00FA4AEE" w:rsidRPr="0092005C" w:rsidRDefault="00FA4AEE" w:rsidP="00FA4AEE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FA4AEE" w:rsidRPr="00FA4AEE" w:rsidRDefault="00FA4AEE" w:rsidP="00FA4AEE">
      <w:pPr>
        <w:ind w:left="360"/>
      </w:pPr>
      <w:r w:rsidRPr="00FA4AEE">
        <w:rPr>
          <w:rFonts w:asciiTheme="minorHAnsi" w:hAnsiTheme="minorHAnsi" w:cstheme="minorHAnsi"/>
          <w:b/>
        </w:rPr>
        <w:t xml:space="preserve">                       </w:t>
      </w:r>
      <w:r w:rsidRPr="00FA4AEE">
        <w:t xml:space="preserve">- plynový kombinovaný kotel BAXI </w:t>
      </w:r>
      <w:proofErr w:type="spellStart"/>
      <w:r w:rsidRPr="00FA4AEE">
        <w:t>ecofour</w:t>
      </w:r>
      <w:proofErr w:type="spellEnd"/>
      <w:r w:rsidRPr="00FA4AEE">
        <w:t xml:space="preserve"> </w:t>
      </w:r>
    </w:p>
    <w:p w:rsidR="00FA4AEE" w:rsidRPr="00FA4AEE" w:rsidRDefault="00FA4AEE" w:rsidP="00FA4AEE">
      <w:pPr>
        <w:ind w:left="1080"/>
      </w:pPr>
      <w:r w:rsidRPr="00FA4AEE">
        <w:t xml:space="preserve">         - rozvod etážového topení + 5x radiátor</w:t>
      </w:r>
    </w:p>
    <w:p w:rsidR="00FA4AEE" w:rsidRPr="00FA4AEE" w:rsidRDefault="00FA4AEE" w:rsidP="00FA4AEE">
      <w:pPr>
        <w:ind w:left="1080"/>
      </w:pPr>
      <w:r w:rsidRPr="00FA4AEE">
        <w:t xml:space="preserve">         - koupelnový závěsný žebříkový radiátor </w:t>
      </w:r>
    </w:p>
    <w:p w:rsidR="00FA4AEE" w:rsidRPr="00FA4AEE" w:rsidRDefault="00FA4AEE" w:rsidP="00FA4AEE">
      <w:pPr>
        <w:ind w:left="1320"/>
      </w:pPr>
      <w:r w:rsidRPr="00FA4AEE">
        <w:t xml:space="preserve">     - kuchyňská linka</w:t>
      </w:r>
    </w:p>
    <w:p w:rsidR="00FA4AEE" w:rsidRPr="00FA4AEE" w:rsidRDefault="00FA4AEE" w:rsidP="00FA4AEE">
      <w:pPr>
        <w:ind w:left="1320"/>
      </w:pPr>
      <w:r w:rsidRPr="00FA4AEE">
        <w:t xml:space="preserve">     - kuchyňská pracovní deska + lišta</w:t>
      </w:r>
    </w:p>
    <w:p w:rsidR="00FA4AEE" w:rsidRPr="00FA4AEE" w:rsidRDefault="00FA4AEE" w:rsidP="00FA4AEE">
      <w:r w:rsidRPr="00FA4AEE">
        <w:t xml:space="preserve">                           - obklady po celé délce kuchyňské linky </w:t>
      </w:r>
    </w:p>
    <w:p w:rsidR="00FA4AEE" w:rsidRPr="00FA4AEE" w:rsidRDefault="00FA4AEE" w:rsidP="00FA4AEE">
      <w:pPr>
        <w:ind w:left="600"/>
      </w:pPr>
      <w:r w:rsidRPr="00FA4AEE">
        <w:t xml:space="preserve">                 - vodovodní baterie sprchová</w:t>
      </w:r>
    </w:p>
    <w:p w:rsidR="00FA4AEE" w:rsidRPr="00FA4AEE" w:rsidRDefault="00FA4AEE" w:rsidP="00FA4AEE">
      <w:pPr>
        <w:ind w:left="600"/>
      </w:pPr>
      <w:r w:rsidRPr="00FA4AEE">
        <w:t xml:space="preserve">                 - vodovodní baterie umyvadlová</w:t>
      </w:r>
    </w:p>
    <w:p w:rsidR="00FA4AEE" w:rsidRPr="00FA4AEE" w:rsidRDefault="00FA4AEE" w:rsidP="00FA4AEE">
      <w:r w:rsidRPr="00FA4AEE">
        <w:t xml:space="preserve">                           - vodovodní baterie </w:t>
      </w:r>
      <w:proofErr w:type="spellStart"/>
      <w:r w:rsidRPr="00FA4AEE">
        <w:t>dřezová</w:t>
      </w:r>
      <w:proofErr w:type="spellEnd"/>
      <w:r w:rsidRPr="00FA4AEE">
        <w:t xml:space="preserve"> </w:t>
      </w:r>
    </w:p>
    <w:p w:rsidR="00FA4AEE" w:rsidRPr="00FA4AEE" w:rsidRDefault="00FA4AEE" w:rsidP="00FA4AEE">
      <w:pPr>
        <w:ind w:left="1080"/>
      </w:pPr>
      <w:r w:rsidRPr="00FA4AEE">
        <w:t xml:space="preserve">         - dřez v kuchyňské lince</w:t>
      </w:r>
    </w:p>
    <w:p w:rsidR="00FA4AEE" w:rsidRPr="00FA4AEE" w:rsidRDefault="00FA4AEE" w:rsidP="00FA4AEE">
      <w:pPr>
        <w:ind w:left="1320"/>
      </w:pPr>
      <w:r w:rsidRPr="00FA4AEE">
        <w:t xml:space="preserve">     - obkladová dlažba v koupelně   </w:t>
      </w:r>
    </w:p>
    <w:p w:rsidR="00FA4AEE" w:rsidRPr="00FA4AEE" w:rsidRDefault="00FA4AEE" w:rsidP="00FA4AEE">
      <w:r w:rsidRPr="00FA4AEE">
        <w:t xml:space="preserve">                           - WC mísa</w:t>
      </w:r>
    </w:p>
    <w:p w:rsidR="00FA4AEE" w:rsidRPr="00FA4AEE" w:rsidRDefault="00FA4AEE" w:rsidP="00FA4AEE">
      <w:r w:rsidRPr="00FA4AEE">
        <w:t xml:space="preserve">                           - umyvadlo</w:t>
      </w:r>
    </w:p>
    <w:p w:rsidR="00FA4AEE" w:rsidRPr="00FA4AEE" w:rsidRDefault="00FA4AEE" w:rsidP="00FA4AEE">
      <w:r w:rsidRPr="00FA4AEE">
        <w:t xml:space="preserve">                           - vana</w:t>
      </w:r>
    </w:p>
    <w:p w:rsidR="00FA4AEE" w:rsidRPr="00FA4AEE" w:rsidRDefault="00FA4AEE" w:rsidP="00FA4AEE">
      <w:r w:rsidRPr="00FA4AEE">
        <w:t xml:space="preserve">                           - všechna plastová okna (6x)</w:t>
      </w:r>
    </w:p>
    <w:p w:rsidR="00FA4AEE" w:rsidRPr="00FA4AEE" w:rsidRDefault="00FA4AEE" w:rsidP="00FA4AEE">
      <w:pPr>
        <w:ind w:left="1320"/>
      </w:pPr>
      <w:r w:rsidRPr="00FA4AEE">
        <w:t xml:space="preserve">     - termostat Euro 91 – digitální </w:t>
      </w:r>
    </w:p>
    <w:p w:rsidR="00FA4AEE" w:rsidRPr="00FA4AEE" w:rsidRDefault="00FA4AEE" w:rsidP="00FA4AEE">
      <w:pPr>
        <w:ind w:left="1320"/>
      </w:pPr>
      <w:r w:rsidRPr="00FA4AEE">
        <w:t xml:space="preserve">     - ve 3 pokojích je laminátová podlaha + plastové okrajové lišty</w:t>
      </w:r>
    </w:p>
    <w:p w:rsidR="00FA4AEE" w:rsidRPr="00FA4AEE" w:rsidRDefault="00FA4AEE" w:rsidP="00FA4AEE">
      <w:pPr>
        <w:ind w:left="1320"/>
      </w:pPr>
      <w:r w:rsidRPr="00FA4AEE">
        <w:t xml:space="preserve">     - ve všech ostatních prostorách bytu je dlažba</w:t>
      </w:r>
    </w:p>
    <w:p w:rsidR="00FA4AEE" w:rsidRPr="00FA4AEE" w:rsidRDefault="00FA4AEE" w:rsidP="00FA4AEE">
      <w:pPr>
        <w:ind w:left="1320"/>
      </w:pPr>
      <w:r w:rsidRPr="00FA4AEE">
        <w:t xml:space="preserve">     - elektrický vestavěný sporák</w:t>
      </w:r>
    </w:p>
    <w:p w:rsidR="00FA4AEE" w:rsidRPr="00FA4AEE" w:rsidRDefault="00FA4AEE" w:rsidP="00FA4AEE">
      <w:pPr>
        <w:ind w:left="1320"/>
      </w:pPr>
      <w:r w:rsidRPr="00FA4AEE">
        <w:t xml:space="preserve">     - elektrická vestavěná trouba          </w:t>
      </w:r>
    </w:p>
    <w:p w:rsidR="00FA4AEE" w:rsidRPr="00FA4AEE" w:rsidRDefault="00FA4AEE" w:rsidP="00FA4AEE">
      <w:pPr>
        <w:ind w:left="1320"/>
      </w:pPr>
      <w:r w:rsidRPr="00FA4AEE">
        <w:t xml:space="preserve">     - digestoř </w:t>
      </w:r>
    </w:p>
    <w:p w:rsidR="00FA4AEE" w:rsidRPr="00FA4AEE" w:rsidRDefault="00FA4AEE" w:rsidP="00FA4AEE">
      <w:pPr>
        <w:ind w:left="1320"/>
      </w:pPr>
      <w:r w:rsidRPr="00FA4AEE">
        <w:t xml:space="preserve">     - 2x zářivka pod kuchyňskou linkou </w:t>
      </w:r>
    </w:p>
    <w:p w:rsidR="00FA4AEE" w:rsidRPr="00FA4AEE" w:rsidRDefault="00FA4AEE" w:rsidP="00FA4AEE">
      <w:r w:rsidRPr="00FA4AEE">
        <w:t xml:space="preserve">                           - vstupní protipožární dveře s klikou</w:t>
      </w:r>
    </w:p>
    <w:p w:rsidR="00FA4AEE" w:rsidRPr="00FA4AEE" w:rsidRDefault="00FA4AEE" w:rsidP="00FA4AEE">
      <w:r w:rsidRPr="00FA4AEE">
        <w:t xml:space="preserve">                           - 4x bílé pokojové prosklené dveře</w:t>
      </w:r>
    </w:p>
    <w:p w:rsidR="00FA4AEE" w:rsidRPr="00FA4AEE" w:rsidRDefault="00FA4AEE" w:rsidP="00FA4AEE">
      <w:r w:rsidRPr="00FA4AEE">
        <w:t xml:space="preserve">                           - 1x vchodové protipožární dveře </w:t>
      </w:r>
    </w:p>
    <w:p w:rsidR="00FA4AEE" w:rsidRDefault="00FA4AEE" w:rsidP="00FA4AEE">
      <w:r w:rsidRPr="00FA4AEE">
        <w:t xml:space="preserve">                           - domovní telefon s otvíráním vchod. </w:t>
      </w:r>
      <w:proofErr w:type="gramStart"/>
      <w:r w:rsidRPr="00FA4AEE">
        <w:t>dveří</w:t>
      </w:r>
      <w:proofErr w:type="gramEnd"/>
      <w:r w:rsidRPr="00FA4AEE">
        <w:t xml:space="preserve"> do domu</w:t>
      </w:r>
    </w:p>
    <w:p w:rsidR="00E33F81" w:rsidRPr="00E33F81" w:rsidRDefault="00E33F81" w:rsidP="00E33F81">
      <w:pPr>
        <w:rPr>
          <w:b/>
          <w:bCs/>
        </w:rPr>
      </w:pPr>
    </w:p>
    <w:p w:rsidR="00E33F81" w:rsidRPr="00E33F81" w:rsidRDefault="00E33F81" w:rsidP="00E33F81">
      <w:pPr>
        <w:rPr>
          <w:bCs/>
        </w:rPr>
      </w:pPr>
      <w:r w:rsidRPr="00E33F81">
        <w:rPr>
          <w:b/>
          <w:bCs/>
        </w:rPr>
        <w:t xml:space="preserve">     </w:t>
      </w:r>
      <w:r>
        <w:rPr>
          <w:bCs/>
        </w:rPr>
        <w:t>Při předání bytu dne 8. 1. 2018</w:t>
      </w:r>
      <w:r w:rsidR="009B602B">
        <w:rPr>
          <w:bCs/>
        </w:rPr>
        <w:t xml:space="preserve"> byl</w:t>
      </w:r>
      <w:r w:rsidRPr="00E33F81">
        <w:rPr>
          <w:bCs/>
        </w:rPr>
        <w:t xml:space="preserve"> nájemníkovi zapůjčen (na dobu </w:t>
      </w:r>
    </w:p>
    <w:p w:rsidR="00E33F81" w:rsidRPr="00E33F81" w:rsidRDefault="00E33F81" w:rsidP="00E33F81">
      <w:pPr>
        <w:rPr>
          <w:bCs/>
        </w:rPr>
      </w:pPr>
      <w:r w:rsidRPr="00E33F81">
        <w:rPr>
          <w:bCs/>
        </w:rPr>
        <w:t xml:space="preserve">pronájmu bytu) návod k plynovému kotli </w:t>
      </w:r>
      <w:proofErr w:type="spellStart"/>
      <w:r w:rsidRPr="00E33F81">
        <w:rPr>
          <w:bCs/>
        </w:rPr>
        <w:t>Baxi</w:t>
      </w:r>
      <w:proofErr w:type="spellEnd"/>
      <w:r w:rsidRPr="00E33F81">
        <w:rPr>
          <w:bCs/>
        </w:rPr>
        <w:t>, návod k </w:t>
      </w:r>
      <w:proofErr w:type="spellStart"/>
      <w:r w:rsidRPr="00E33F81">
        <w:rPr>
          <w:bCs/>
        </w:rPr>
        <w:t>elektr</w:t>
      </w:r>
      <w:proofErr w:type="spellEnd"/>
      <w:r w:rsidRPr="00E33F81">
        <w:rPr>
          <w:bCs/>
        </w:rPr>
        <w:t xml:space="preserve">. sporáku + el. </w:t>
      </w:r>
      <w:proofErr w:type="gramStart"/>
      <w:r w:rsidRPr="00E33F81">
        <w:rPr>
          <w:bCs/>
        </w:rPr>
        <w:t>troubě</w:t>
      </w:r>
      <w:proofErr w:type="gramEnd"/>
      <w:r w:rsidRPr="00E33F81">
        <w:rPr>
          <w:bCs/>
        </w:rPr>
        <w:t>, návod k termostatu (programovatelný regulátor teploty topení) a návod na používání</w:t>
      </w:r>
    </w:p>
    <w:p w:rsidR="00E33F81" w:rsidRPr="00E33F81" w:rsidRDefault="00E33F81" w:rsidP="00E33F81">
      <w:pPr>
        <w:rPr>
          <w:bCs/>
        </w:rPr>
      </w:pPr>
      <w:r w:rsidRPr="00E33F81">
        <w:rPr>
          <w:bCs/>
        </w:rPr>
        <w:t>a údržbu digestoře.</w:t>
      </w:r>
    </w:p>
    <w:p w:rsidR="00E33F81" w:rsidRPr="00E33F81" w:rsidRDefault="00E33F81" w:rsidP="00E33F81">
      <w:pPr>
        <w:rPr>
          <w:b/>
          <w:bCs/>
        </w:rPr>
      </w:pPr>
    </w:p>
    <w:p w:rsidR="00FA4AEE" w:rsidRPr="00E33F81" w:rsidRDefault="00E33F81" w:rsidP="00FA4AEE">
      <w:pPr>
        <w:rPr>
          <w:bCs/>
        </w:rPr>
      </w:pPr>
      <w:r w:rsidRPr="00E33F81">
        <w:rPr>
          <w:b/>
          <w:bCs/>
        </w:rPr>
        <w:t xml:space="preserve">     </w:t>
      </w:r>
      <w:r w:rsidRPr="00E33F81">
        <w:rPr>
          <w:bCs/>
        </w:rPr>
        <w:t xml:space="preserve">Dále bude nájemníkovi předán klíč od vchodových dveří do domu a </w:t>
      </w:r>
      <w:r>
        <w:rPr>
          <w:bCs/>
        </w:rPr>
        <w:t>od branky.</w:t>
      </w:r>
    </w:p>
    <w:p w:rsidR="00FA4AEE" w:rsidRPr="00F340EE" w:rsidRDefault="00FA4AEE" w:rsidP="00FA4AEE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lastRenderedPageBreak/>
        <w:t xml:space="preserve">Předání </w:t>
      </w:r>
      <w:r w:rsidRPr="005200B3">
        <w:rPr>
          <w:rFonts w:asciiTheme="minorHAnsi" w:hAnsiTheme="minorHAnsi" w:cstheme="minorHAnsi"/>
          <w:b/>
          <w:u w:val="single"/>
        </w:rPr>
        <w:t>N</w:t>
      </w:r>
      <w:r>
        <w:rPr>
          <w:rFonts w:asciiTheme="minorHAnsi" w:hAnsiTheme="minorHAnsi" w:cstheme="minorHAnsi"/>
          <w:u w:val="single"/>
        </w:rPr>
        <w:t xml:space="preserve">ájemci 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FA4AEE" w:rsidRPr="001D4A33" w:rsidRDefault="00FA4AEE" w:rsidP="00FA4AEE">
      <w:pPr>
        <w:rPr>
          <w:rFonts w:asciiTheme="minorHAnsi" w:hAnsiTheme="minorHAnsi" w:cstheme="minorHAnsi"/>
          <w:b/>
          <w:u w:val="single"/>
        </w:rPr>
      </w:pPr>
    </w:p>
    <w:p w:rsidR="00FA4AEE" w:rsidRPr="005030AD" w:rsidRDefault="00FA4AEE" w:rsidP="00FA4AE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 w:rsidRPr="00141F1A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 xml:space="preserve">nový </w:t>
      </w:r>
      <w:r w:rsidRPr="00D02E60">
        <w:rPr>
          <w:rFonts w:asciiTheme="minorHAnsi" w:hAnsiTheme="minorHAnsi" w:cstheme="minorHAnsi"/>
          <w:color w:val="000000"/>
        </w:rPr>
        <w:t xml:space="preserve">Plynový kotel </w:t>
      </w:r>
      <w:r w:rsidRPr="005030AD">
        <w:rPr>
          <w:rFonts w:asciiTheme="minorHAnsi" w:hAnsiTheme="minorHAnsi" w:cstheme="minorHAnsi"/>
        </w:rPr>
        <w:t>kondenzační kotel BAXI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FA4AEE" w:rsidRPr="0061561D" w:rsidRDefault="00FA4AEE" w:rsidP="00FA4AE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Pr="0075541B">
        <w:rPr>
          <w:rFonts w:asciiTheme="minorHAnsi" w:hAnsiTheme="minorHAnsi" w:cstheme="minorHAnsi"/>
          <w:color w:val="000000" w:themeColor="text1"/>
        </w:rPr>
        <w:t>er</w:t>
      </w:r>
      <w:r>
        <w:rPr>
          <w:rFonts w:asciiTheme="minorHAnsi" w:hAnsiTheme="minorHAnsi" w:cstheme="minorHAnsi"/>
          <w:color w:val="000000" w:themeColor="text1"/>
        </w:rPr>
        <w:t>vis nového zařízení byl proveden dne: 10</w:t>
      </w:r>
      <w:r w:rsidRPr="0075541B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10. 2017</w:t>
      </w:r>
      <w:r>
        <w:rPr>
          <w:rFonts w:asciiTheme="minorHAnsi" w:hAnsiTheme="minorHAnsi" w:cstheme="minorHAnsi"/>
        </w:rPr>
        <w:t xml:space="preserve">, příští servis </w:t>
      </w:r>
      <w:r w:rsidRPr="00413A6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-9</w:t>
      </w:r>
      <w:r w:rsidRPr="00413A62">
        <w:rPr>
          <w:rFonts w:asciiTheme="minorHAnsi" w:hAnsiTheme="minorHAnsi" w:cstheme="minorHAnsi"/>
        </w:rPr>
        <w:t>/2018</w:t>
      </w:r>
    </w:p>
    <w:p w:rsidR="00FA4AEE" w:rsidRDefault="00FA4AEE" w:rsidP="00FA4AEE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FA4AEE" w:rsidRPr="00D02E60" w:rsidRDefault="00FA4AEE" w:rsidP="00FA4AEE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FA4AEE" w:rsidRPr="00D02E60" w:rsidRDefault="00FA4AEE" w:rsidP="00FA4A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FA4AEE" w:rsidRPr="00D02E60" w:rsidRDefault="00FA4AEE" w:rsidP="00FA4A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</w:p>
    <w:p w:rsidR="00FA4AEE" w:rsidRPr="00D02E60" w:rsidRDefault="00FA4AEE" w:rsidP="00FA4A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</w:p>
    <w:p w:rsidR="00FA4AEE" w:rsidRPr="00D02E60" w:rsidRDefault="00FA4AEE" w:rsidP="00FA4AEE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</w:t>
      </w:r>
      <w:proofErr w:type="gramStart"/>
      <w:r w:rsidRPr="00D02E60">
        <w:rPr>
          <w:rFonts w:asciiTheme="minorHAnsi" w:hAnsiTheme="minorHAnsi" w:cstheme="minorHAnsi"/>
        </w:rPr>
        <w:t>62</w:t>
      </w:r>
      <w:proofErr w:type="gramEnd"/>
      <w:r w:rsidRPr="00D02E60">
        <w:rPr>
          <w:rFonts w:asciiTheme="minorHAnsi" w:hAnsiTheme="minorHAnsi" w:cstheme="minorHAnsi"/>
        </w:rPr>
        <w:t>,</w:t>
      </w:r>
      <w:proofErr w:type="gramStart"/>
      <w:r w:rsidRPr="00D02E60">
        <w:rPr>
          <w:rFonts w:asciiTheme="minorHAnsi" w:hAnsiTheme="minorHAnsi" w:cstheme="minorHAnsi"/>
        </w:rPr>
        <w:t>odst.</w:t>
      </w:r>
      <w:proofErr w:type="gramEnd"/>
      <w:r w:rsidRPr="00D02E60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FA4AEE" w:rsidRPr="00D02E60" w:rsidRDefault="00FA4AEE" w:rsidP="00FA4AEE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FA4AEE" w:rsidRPr="00D02E60" w:rsidRDefault="00FA4AEE" w:rsidP="00FA4AEE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FA4AEE" w:rsidRPr="00D02E60" w:rsidRDefault="00FA4AEE" w:rsidP="00FA4AEE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revizi plynových zařízení (1x za 3 roky) dle §4 vyhlášky 85/1978</w:t>
      </w:r>
    </w:p>
    <w:p w:rsidR="00FA4AEE" w:rsidRPr="001D4A33" w:rsidRDefault="00FA4AEE" w:rsidP="00FA4AEE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FA4AEE" w:rsidRPr="001D4A33" w:rsidRDefault="00FA4AEE" w:rsidP="00FA4AEE">
      <w:pPr>
        <w:jc w:val="both"/>
        <w:rPr>
          <w:rFonts w:asciiTheme="minorHAnsi" w:hAnsiTheme="minorHAnsi" w:cstheme="minorHAnsi"/>
          <w:b/>
          <w:u w:val="single"/>
        </w:rPr>
      </w:pPr>
    </w:p>
    <w:p w:rsidR="00FA4AEE" w:rsidRPr="005200B3" w:rsidRDefault="00FA4AEE" w:rsidP="00FA4AEE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FA4AEE" w:rsidRPr="00A31E31" w:rsidRDefault="00FA4AEE" w:rsidP="00FA4AEE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FA4AEE" w:rsidRPr="001D4A33" w:rsidRDefault="00FA4AEE" w:rsidP="00FA4AEE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FA4AEE" w:rsidRPr="001D4A33" w:rsidRDefault="00FA4AEE" w:rsidP="00FA4AEE">
      <w:pPr>
        <w:ind w:left="360"/>
        <w:rPr>
          <w:rFonts w:asciiTheme="minorHAnsi" w:hAnsiTheme="minorHAnsi" w:cstheme="minorHAnsi"/>
        </w:rPr>
      </w:pPr>
    </w:p>
    <w:p w:rsidR="00FA4AEE" w:rsidRPr="001D4A33" w:rsidRDefault="00FA4AEE" w:rsidP="00FA4AEE">
      <w:pPr>
        <w:rPr>
          <w:rFonts w:asciiTheme="minorHAnsi" w:hAnsiTheme="minorHAnsi" w:cstheme="minorHAnsi"/>
        </w:rPr>
      </w:pPr>
    </w:p>
    <w:p w:rsidR="00FA4AEE" w:rsidRPr="001D4A33" w:rsidRDefault="00FA4AEE" w:rsidP="00FA4AEE">
      <w:pPr>
        <w:rPr>
          <w:rFonts w:asciiTheme="minorHAnsi" w:hAnsiTheme="minorHAnsi" w:cstheme="minorHAnsi"/>
        </w:rPr>
      </w:pPr>
    </w:p>
    <w:p w:rsidR="00FA4AEE" w:rsidRPr="001D4A33" w:rsidRDefault="00FA4AEE" w:rsidP="00FA4AEE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V   </w:t>
      </w:r>
      <w:proofErr w:type="gramStart"/>
      <w:r w:rsidRPr="001D4A33">
        <w:rPr>
          <w:rFonts w:asciiTheme="minorHAnsi" w:hAnsiTheme="minorHAnsi" w:cstheme="minorHAnsi"/>
        </w:rPr>
        <w:t xml:space="preserve">Teplicích  </w:t>
      </w:r>
      <w:r w:rsidRPr="005030AD">
        <w:rPr>
          <w:rFonts w:asciiTheme="minorHAnsi" w:hAnsiTheme="minorHAnsi" w:cstheme="minorHAnsi"/>
        </w:rPr>
        <w:t>dne</w:t>
      </w:r>
      <w:proofErr w:type="gramEnd"/>
      <w:r w:rsidRPr="005030AD">
        <w:rPr>
          <w:rFonts w:asciiTheme="minorHAnsi" w:hAnsiTheme="minorHAnsi" w:cstheme="minorHAnsi"/>
        </w:rPr>
        <w:t xml:space="preserve">  </w:t>
      </w:r>
      <w:r w:rsidR="009B602B">
        <w:rPr>
          <w:rFonts w:asciiTheme="minorHAnsi" w:hAnsiTheme="minorHAnsi" w:cstheme="minorHAnsi"/>
        </w:rPr>
        <w:t>8</w:t>
      </w:r>
      <w:r w:rsidR="0061561D">
        <w:rPr>
          <w:rFonts w:asciiTheme="minorHAnsi" w:hAnsiTheme="minorHAnsi" w:cstheme="minorHAnsi"/>
        </w:rPr>
        <w:t>. 1. 2018.</w:t>
      </w:r>
    </w:p>
    <w:p w:rsidR="00FA4AEE" w:rsidRPr="001D4A33" w:rsidRDefault="00FA4AEE" w:rsidP="00FA4AEE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FA4AEE" w:rsidRPr="001D4A33" w:rsidRDefault="00FA4AEE" w:rsidP="00FA4AEE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FA4AEE" w:rsidRPr="001D4A33" w:rsidRDefault="00FA4AEE" w:rsidP="00FA4AEE">
      <w:pPr>
        <w:rPr>
          <w:rFonts w:asciiTheme="minorHAnsi" w:hAnsiTheme="minorHAnsi" w:cstheme="minorHAnsi"/>
        </w:rPr>
      </w:pPr>
    </w:p>
    <w:p w:rsidR="00FA4AEE" w:rsidRPr="001D4A33" w:rsidRDefault="00FA4AEE" w:rsidP="00FA4AEE">
      <w:pPr>
        <w:rPr>
          <w:rFonts w:asciiTheme="minorHAnsi" w:hAnsiTheme="minorHAnsi" w:cstheme="minorHAnsi"/>
        </w:rPr>
      </w:pPr>
    </w:p>
    <w:p w:rsidR="00FA4AEE" w:rsidRPr="001D4A33" w:rsidRDefault="00FA4AEE" w:rsidP="00FA4AEE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FA4AEE" w:rsidRPr="001D4A33" w:rsidRDefault="00FA4AEE" w:rsidP="00FA4AEE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proofErr w:type="gramEnd"/>
    </w:p>
    <w:p w:rsidR="00FA4AEE" w:rsidRPr="001D4A33" w:rsidRDefault="00FA4AEE" w:rsidP="00FA4AEE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FA4AEE" w:rsidRPr="00CC10C5" w:rsidRDefault="00FA4AEE" w:rsidP="00FA4AEE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FA4AEE" w:rsidRDefault="00FA4AEE" w:rsidP="00FA4AEE"/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EE"/>
    <w:rsid w:val="0061561D"/>
    <w:rsid w:val="008227FB"/>
    <w:rsid w:val="009B602B"/>
    <w:rsid w:val="00BB460A"/>
    <w:rsid w:val="00E33F81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2018-01-07T19:34:00Z</dcterms:created>
  <dcterms:modified xsi:type="dcterms:W3CDTF">2018-01-07T19:34:00Z</dcterms:modified>
</cp:coreProperties>
</file>