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3EB8" w:rsidRDefault="00523EB8" w:rsidP="00523EB8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</w:pPr>
      <w:proofErr w:type="gramStart"/>
      <w:r w:rsidRPr="00055479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>UKONČENÍ  NÁJEMNÍ</w:t>
      </w:r>
      <w:proofErr w:type="gramEnd"/>
      <w:r w:rsidRPr="00055479">
        <w:rPr>
          <w:rFonts w:ascii="Times New Roman" w:eastAsia="Times New Roman" w:hAnsi="Times New Roman" w:cs="Times New Roman"/>
          <w:b/>
          <w:bCs/>
          <w:sz w:val="40"/>
          <w:szCs w:val="24"/>
          <w:lang w:eastAsia="cs-CZ"/>
        </w:rPr>
        <w:t xml:space="preserve">  SMLOUVY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>ze dne 5. 11. 2015</w:t>
      </w:r>
    </w:p>
    <w:p w:rsidR="00523EB8" w:rsidRPr="00C678D0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C678D0">
        <w:rPr>
          <w:rFonts w:ascii="Times New Roman" w:eastAsia="Times New Roman" w:hAnsi="Times New Roman" w:cs="Times New Roman"/>
          <w:b/>
          <w:bCs/>
          <w:sz w:val="28"/>
          <w:szCs w:val="28"/>
          <w:lang w:eastAsia="cs-CZ"/>
        </w:rPr>
        <w:t xml:space="preserve">A </w:t>
      </w:r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PŘEDÁNÍ A </w:t>
      </w:r>
      <w:proofErr w:type="gramStart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>PŘEVZETÍ  KLÍČŮ</w:t>
      </w:r>
      <w:proofErr w:type="gramEnd"/>
      <w:r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OD BYTU</w:t>
      </w:r>
      <w:r w:rsidRPr="00C678D0">
        <w:rPr>
          <w:rFonts w:ascii="Times New Roman" w:eastAsia="Times New Roman" w:hAnsi="Times New Roman" w:cs="Times New Roman"/>
          <w:b/>
          <w:bCs/>
          <w:sz w:val="32"/>
          <w:szCs w:val="32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cs-CZ"/>
        </w:rPr>
        <w:t>2+ 1, č. bytu: 6</w:t>
      </w:r>
      <w:r w:rsidRPr="00C678D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cs-CZ"/>
        </w:rPr>
        <w:t>,</w:t>
      </w:r>
      <w:r w:rsidRPr="00C678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cs-CZ"/>
        </w:rPr>
        <w:t xml:space="preserve">ve III. NP </w:t>
      </w:r>
      <w:r w:rsidRPr="00C678D0">
        <w:rPr>
          <w:rFonts w:ascii="Times New Roman" w:eastAsia="Times New Roman" w:hAnsi="Times New Roman" w:cs="Times New Roman"/>
          <w:b/>
          <w:bCs/>
          <w:color w:val="000000" w:themeColor="text1"/>
          <w:sz w:val="32"/>
          <w:szCs w:val="32"/>
          <w:lang w:eastAsia="cs-CZ"/>
        </w:rPr>
        <w:t xml:space="preserve">domu </w:t>
      </w:r>
      <w:r w:rsidRPr="00C678D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</w:t>
      </w: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>ul. Jateční 1836</w:t>
      </w:r>
      <w:r w:rsidRPr="00C678D0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cs-CZ"/>
        </w:rPr>
        <w:t xml:space="preserve">, </w:t>
      </w:r>
      <w:r w:rsidRPr="00C678D0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v Teplicích.</w:t>
      </w:r>
    </w:p>
    <w:p w:rsidR="00523EB8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</w:t>
      </w:r>
      <w:proofErr w:type="gramStart"/>
      <w:r w:rsidRPr="000554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MEZI</w:t>
      </w:r>
      <w:proofErr w:type="gramEnd"/>
      <w:r w:rsidRPr="0005547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</w:p>
    <w:p w:rsidR="00523EB8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Předávajícím:         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Petr Kubík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gramStart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nájemce)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ul.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Jateční 1836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, Teplice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cs-CZ"/>
        </w:rPr>
      </w:pP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Přejímajícím:         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Mgr. Helena Marková a Ing. Roman Marek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(</w:t>
      </w:r>
      <w:proofErr w:type="gramStart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pronajímatel)              Čs.</w:t>
      </w:r>
      <w:proofErr w:type="gramEnd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Legií 579/10, Teplice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Předmětem nájmu </w:t>
      </w:r>
      <w:proofErr w:type="gramStart"/>
      <w:r w:rsidRPr="000554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>byla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:     bytová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jednotka 2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+ 1,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č. bytu: 6, III. NP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,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v ul. Jateční 1836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Teplice                 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Pronajím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atel přenechal výše uvedený byt do užívání s účinností od 5. 11. 2015.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</w:pPr>
      <w:proofErr w:type="gramStart"/>
      <w:r w:rsidRPr="0005547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>DŮVOD  UKONČENÍ</w:t>
      </w:r>
      <w:proofErr w:type="gramEnd"/>
      <w:r w:rsidRPr="00055479">
        <w:rPr>
          <w:rFonts w:ascii="Times New Roman" w:eastAsia="Times New Roman" w:hAnsi="Times New Roman" w:cs="Times New Roman"/>
          <w:sz w:val="24"/>
          <w:szCs w:val="24"/>
          <w:u w:val="single"/>
          <w:lang w:eastAsia="cs-CZ"/>
        </w:rPr>
        <w:t xml:space="preserve">  NÁJEMNÍ  SMLOUVY:       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Ukon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čení nájemní smlouvy 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na vlas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tní žádost nájemce pana Petra Kubíka. 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  <w:t xml:space="preserve"> Vyúčtování záloh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za slu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žby a kauce se uskuteční nejpozději do 14 dní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po předání bytu.                                                                                                                                                        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Předávající prohlašuje, že si již všechen svůj majet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ek z bytu vystěhoval, a že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již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k dnešnímu dni žádný jeho majetek ve výše uvedeném bytě nenachází. 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STAVY  MĚŘIDEL</w:t>
      </w:r>
      <w:proofErr w:type="gramEnd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při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předání bytu dne 20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6. 2016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: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 vodoměru: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  <w:r w:rsidR="00A742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A74205">
        <w:rPr>
          <w:rFonts w:ascii="Times New Roman" w:eastAsia="Times New Roman" w:hAnsi="Times New Roman" w:cs="Times New Roman"/>
          <w:sz w:val="24"/>
          <w:szCs w:val="24"/>
          <w:lang w:eastAsia="cs-CZ"/>
        </w:rPr>
        <w:t>m3</w:t>
      </w:r>
      <w:proofErr w:type="gramEnd"/>
      <w:r w:rsidR="00A742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č.: 08591538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                                                                                     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 plynoměru:                .……………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  <w:r w:rsidR="00A742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="00A74205">
        <w:rPr>
          <w:rFonts w:ascii="Times New Roman" w:eastAsia="Times New Roman" w:hAnsi="Times New Roman" w:cs="Times New Roman"/>
          <w:sz w:val="24"/>
          <w:szCs w:val="24"/>
          <w:lang w:eastAsia="cs-CZ"/>
        </w:rPr>
        <w:t>m3</w:t>
      </w:r>
      <w:proofErr w:type="gramEnd"/>
      <w:r w:rsidR="00A742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č.: No 7734828-169-13-I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Stav elektroměru: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……….……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 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proofErr w:type="gramStart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kWh</w:t>
      </w:r>
      <w:proofErr w:type="gramEnd"/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</w:t>
      </w:r>
      <w:r w:rsidR="00A7420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č.: 34024912</w:t>
      </w:r>
      <w:bookmarkStart w:id="0" w:name="_GoBack"/>
      <w:bookmarkEnd w:id="0"/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N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ová budoucí adresa pana Petra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Kubíka:  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…………………….……….…………………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P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oškození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v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bytě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: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...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………………………………………………………….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</w:t>
      </w:r>
    </w:p>
    <w:p w:rsidR="00523EB8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..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…………………………………………………………….  </w:t>
      </w:r>
    </w:p>
    <w:p w:rsidR="00523EB8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………………………………………………………………………….  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Teplicích  dne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20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6. 2016.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</w:t>
      </w:r>
    </w:p>
    <w:p w:rsidR="00523EB8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                                                      </w:t>
      </w:r>
    </w:p>
    <w:p w:rsidR="00523EB8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………………………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……….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>…..……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……………………………………………..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</w:t>
      </w:r>
    </w:p>
    <w:p w:rsidR="00523EB8" w:rsidRPr="00055479" w:rsidRDefault="00523EB8" w:rsidP="00523EB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Petr Kubík –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nájemce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</w:t>
      </w:r>
      <w:r w:rsidRPr="00055479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    Mgr.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Helena Marková - pronajímatel</w:t>
      </w:r>
    </w:p>
    <w:p w:rsidR="00523EB8" w:rsidRPr="00325ECF" w:rsidRDefault="00523EB8" w:rsidP="00523EB8">
      <w:pPr>
        <w:rPr>
          <w:sz w:val="24"/>
          <w:szCs w:val="24"/>
        </w:rPr>
      </w:pPr>
      <w:r w:rsidRPr="00325ECF">
        <w:rPr>
          <w:sz w:val="24"/>
          <w:szCs w:val="24"/>
        </w:rPr>
        <w:t xml:space="preserve">                                                                                                </w:t>
      </w:r>
      <w:r>
        <w:rPr>
          <w:sz w:val="24"/>
          <w:szCs w:val="24"/>
        </w:rPr>
        <w:t xml:space="preserve"> </w:t>
      </w:r>
      <w:r w:rsidRPr="00325ECF">
        <w:rPr>
          <w:sz w:val="24"/>
          <w:szCs w:val="24"/>
        </w:rPr>
        <w:t>Ing. Roman Marek</w:t>
      </w:r>
    </w:p>
    <w:p w:rsidR="008227FB" w:rsidRDefault="008227FB"/>
    <w:sectPr w:rsidR="008227F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3EB8"/>
    <w:rsid w:val="00523EB8"/>
    <w:rsid w:val="008227FB"/>
    <w:rsid w:val="00A742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3E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3EB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362</Words>
  <Characters>2138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</dc:creator>
  <cp:lastModifiedBy>Uživatel</cp:lastModifiedBy>
  <cp:revision>2</cp:revision>
  <dcterms:created xsi:type="dcterms:W3CDTF">2016-06-19T14:01:00Z</dcterms:created>
  <dcterms:modified xsi:type="dcterms:W3CDTF">2016-06-19T14:19:00Z</dcterms:modified>
</cp:coreProperties>
</file>