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9C26C8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DODATEK č. </w:t>
      </w:r>
      <w:r w:rsidR="000B704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8E3F85"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C26C8"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ke SMLOUVĚ O NÁJMU PROSTORU SLOUŽÍCÍHO K PODNIKÁNÍ</w:t>
      </w:r>
    </w:p>
    <w:p w:rsidR="00FC503E" w:rsidRPr="000B704A" w:rsidRDefault="008E3F85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uzavřené dne </w:t>
      </w:r>
      <w:r w:rsidR="00AA5C3D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01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DB5233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AA5C3D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974B4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AA5C3D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17</w:t>
      </w:r>
      <w:r w:rsidR="00FC503E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doplněné ve znění pozdějších dodatků</w:t>
      </w:r>
    </w:p>
    <w:p w:rsidR="00FC503E" w:rsidRPr="000B704A" w:rsidRDefault="00FC503E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mezi</w:t>
      </w:r>
      <w:proofErr w:type="gramEnd"/>
    </w:p>
    <w:p w:rsidR="000974B4" w:rsidRPr="000B704A" w:rsidRDefault="000974B4" w:rsidP="000974B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556ABD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556ABD"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556ABD">
        <w:rPr>
          <w:rFonts w:asciiTheme="minorHAnsi" w:hAnsiTheme="minorHAnsi" w:cstheme="minorHAnsi"/>
          <w:sz w:val="22"/>
          <w:szCs w:val="22"/>
        </w:rPr>
        <w:t xml:space="preserve">, Na Lučinách 768,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Proboštov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 xml:space="preserve"> 417 12</w:t>
      </w: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FC7887" w:rsidRDefault="00FC7887" w:rsidP="00FC7887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065B58" w:rsidRPr="000B704A" w:rsidRDefault="00065B58" w:rsidP="00FC7887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(dále jen "</w:t>
      </w:r>
      <w:r w:rsidR="00A03344" w:rsidRPr="000B7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ronajímatel")</w:t>
      </w:r>
    </w:p>
    <w:p w:rsidR="00FC503E" w:rsidRPr="000B704A" w:rsidRDefault="00FC503E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065B58" w:rsidRPr="000B704A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Marek Janatka</w:t>
      </w:r>
    </w:p>
    <w:p w:rsidR="00065B58" w:rsidRPr="000B704A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Kapelní 486/3, Teplice 415 01</w:t>
      </w:r>
    </w:p>
    <w:p w:rsidR="00065B58" w:rsidRPr="000B704A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IČO: 72736151</w:t>
      </w:r>
    </w:p>
    <w:p w:rsidR="00065B58" w:rsidRDefault="00065B58" w:rsidP="00065B5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DIČ: 7702222913</w:t>
      </w:r>
    </w:p>
    <w:p w:rsidR="00FC7887" w:rsidRPr="000B704A" w:rsidRDefault="00FC7887" w:rsidP="00065B5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42A32" w:rsidRPr="00FC7887" w:rsidRDefault="00FC503E" w:rsidP="00FC7887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="00A03344" w:rsidRPr="000B7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ájemce“)</w:t>
      </w:r>
    </w:p>
    <w:p w:rsidR="00996751" w:rsidRPr="000B704A" w:rsidRDefault="00996751" w:rsidP="00996751">
      <w:pPr>
        <w:ind w:left="284"/>
        <w:jc w:val="center"/>
        <w:outlineLvl w:val="0"/>
        <w:rPr>
          <w:sz w:val="22"/>
          <w:szCs w:val="22"/>
        </w:rPr>
      </w:pPr>
    </w:p>
    <w:p w:rsidR="000B704A" w:rsidRPr="000B704A" w:rsidRDefault="00996751" w:rsidP="000B704A">
      <w:pPr>
        <w:jc w:val="center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0B704A">
        <w:rPr>
          <w:rFonts w:asciiTheme="minorHAnsi" w:hAnsiTheme="minorHAnsi" w:cstheme="minorHAnsi"/>
          <w:b/>
          <w:sz w:val="22"/>
          <w:szCs w:val="22"/>
        </w:rPr>
        <w:t>změně</w:t>
      </w:r>
      <w:r w:rsidRPr="000B704A">
        <w:rPr>
          <w:rFonts w:asciiTheme="minorHAnsi" w:hAnsiTheme="minorHAnsi" w:cstheme="minorHAnsi"/>
          <w:sz w:val="22"/>
          <w:szCs w:val="22"/>
        </w:rPr>
        <w:t xml:space="preserve"> smlouvy o nájmu prostoru sloužícího k podnikání (dále jen „</w:t>
      </w:r>
      <w:r w:rsidRPr="000B704A">
        <w:rPr>
          <w:rFonts w:asciiTheme="minorHAnsi" w:hAnsiTheme="minorHAnsi" w:cstheme="minorHAnsi"/>
          <w:b/>
          <w:sz w:val="22"/>
          <w:szCs w:val="22"/>
        </w:rPr>
        <w:t>s</w:t>
      </w:r>
      <w:r w:rsidRPr="000B704A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01. 01. 2017</w:t>
      </w:r>
      <w:r w:rsidRPr="000B704A">
        <w:rPr>
          <w:rFonts w:asciiTheme="minorHAnsi" w:hAnsiTheme="minorHAnsi" w:cstheme="minorHAnsi"/>
          <w:sz w:val="22"/>
          <w:szCs w:val="22"/>
        </w:rPr>
        <w:t>,</w:t>
      </w:r>
      <w:r w:rsidRPr="000B70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704A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0B704A" w:rsidRPr="000B704A">
        <w:rPr>
          <w:rFonts w:asciiTheme="minorHAnsi" w:hAnsiTheme="minorHAnsi" w:cstheme="minorHAnsi"/>
          <w:sz w:val="22"/>
          <w:szCs w:val="22"/>
        </w:rPr>
        <w:t xml:space="preserve"> Ustanovení smlouvy, včetně všech dodatků, se mění následovně:</w:t>
      </w: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704A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sz w:val="22"/>
          <w:szCs w:val="22"/>
        </w:rPr>
        <w:t>IV</w:t>
      </w:r>
      <w:r w:rsidRPr="000B704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0B704A"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 w:rsidRPr="000B704A">
        <w:rPr>
          <w:rFonts w:asciiTheme="minorHAnsi" w:hAnsiTheme="minorHAnsi" w:cstheme="minorHAnsi"/>
          <w:b/>
          <w:sz w:val="22"/>
          <w:szCs w:val="22"/>
        </w:rPr>
        <w:t xml:space="preserve"> 1. – Výše nájemného </w:t>
      </w:r>
    </w:p>
    <w:p w:rsidR="000B704A" w:rsidRPr="000B704A" w:rsidRDefault="000B704A" w:rsidP="000B70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B704A" w:rsidRPr="000B704A" w:rsidRDefault="000B704A" w:rsidP="000B7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704A">
        <w:rPr>
          <w:rFonts w:asciiTheme="minorHAnsi" w:hAnsiTheme="minorHAnsi" w:cstheme="minorHAnsi"/>
          <w:bCs/>
          <w:sz w:val="22"/>
          <w:szCs w:val="22"/>
        </w:rPr>
        <w:t xml:space="preserve">Smluvní strany se dohodly, že nájemné za </w:t>
      </w:r>
      <w:r>
        <w:rPr>
          <w:rFonts w:asciiTheme="minorHAnsi" w:hAnsiTheme="minorHAnsi" w:cstheme="minorHAnsi"/>
          <w:bCs/>
          <w:sz w:val="22"/>
          <w:szCs w:val="22"/>
        </w:rPr>
        <w:t>Předmět nájmu se zvyšuje na částku 5‘0</w:t>
      </w:r>
      <w:r w:rsidRPr="000B704A">
        <w:rPr>
          <w:rFonts w:asciiTheme="minorHAnsi" w:hAnsiTheme="minorHAnsi" w:cstheme="minorHAnsi"/>
          <w:bCs/>
          <w:sz w:val="22"/>
          <w:szCs w:val="22"/>
        </w:rPr>
        <w:t>00 Kč měsíčně, a to s</w:t>
      </w:r>
      <w:r w:rsidR="00ED03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704A">
        <w:rPr>
          <w:rFonts w:asciiTheme="minorHAnsi" w:hAnsiTheme="minorHAnsi" w:cstheme="minorHAnsi"/>
          <w:bCs/>
          <w:sz w:val="22"/>
          <w:szCs w:val="22"/>
        </w:rPr>
        <w:t>platností od 1. 11. 2021.</w:t>
      </w:r>
    </w:p>
    <w:p w:rsidR="000B704A" w:rsidRPr="000B704A" w:rsidRDefault="000B704A" w:rsidP="000B7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B704A" w:rsidRPr="000B704A" w:rsidRDefault="000B704A" w:rsidP="000B70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704A">
        <w:rPr>
          <w:rFonts w:asciiTheme="minorHAnsi" w:hAnsiTheme="minorHAnsi" w:cstheme="minorHAnsi"/>
          <w:b/>
          <w:sz w:val="22"/>
          <w:szCs w:val="22"/>
        </w:rPr>
        <w:t>Článek II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0B704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0B704A"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 w:rsidRPr="000B704A">
        <w:rPr>
          <w:rFonts w:asciiTheme="minorHAnsi" w:hAnsiTheme="minorHAnsi" w:cstheme="minorHAnsi"/>
          <w:b/>
          <w:sz w:val="22"/>
          <w:szCs w:val="22"/>
        </w:rPr>
        <w:t xml:space="preserve"> 1. – Smlouva na dobu určitou </w:t>
      </w:r>
    </w:p>
    <w:p w:rsidR="000B704A" w:rsidRPr="000B704A" w:rsidRDefault="000B704A" w:rsidP="000B70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B704A" w:rsidRPr="000B704A" w:rsidRDefault="000B704A" w:rsidP="000B7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704A">
        <w:rPr>
          <w:rFonts w:asciiTheme="minorHAnsi" w:hAnsiTheme="minorHAnsi" w:cstheme="minorHAnsi"/>
          <w:bCs/>
          <w:sz w:val="22"/>
          <w:szCs w:val="22"/>
        </w:rPr>
        <w:t>Smluvní strany se dohodly, že nájemní smlouva zůstává v platnosti na dobu určitou. Tato doba se prodlužuj</w:t>
      </w:r>
      <w:r>
        <w:rPr>
          <w:rFonts w:asciiTheme="minorHAnsi" w:hAnsiTheme="minorHAnsi" w:cstheme="minorHAnsi"/>
          <w:bCs/>
          <w:sz w:val="22"/>
          <w:szCs w:val="22"/>
        </w:rPr>
        <w:t xml:space="preserve">e o dalších 5 let, a to do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31.12.2026</w:t>
      </w:r>
      <w:proofErr w:type="gramEnd"/>
      <w:r w:rsidRPr="000B704A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:rsidR="000B704A" w:rsidRPr="000B704A" w:rsidRDefault="000B704A" w:rsidP="000B704A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B704A" w:rsidRPr="000B704A" w:rsidRDefault="000B704A" w:rsidP="000B704A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704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0B704A" w:rsidRPr="000B704A" w:rsidRDefault="000B704A" w:rsidP="00A73644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B704A" w:rsidRPr="000B704A" w:rsidRDefault="000B704A" w:rsidP="00A7364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0B704A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0B704A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0B704A" w:rsidRPr="000B704A" w:rsidRDefault="000B704A" w:rsidP="00A7364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665CC4" w:rsidRDefault="000B704A" w:rsidP="00A73644">
      <w:pPr>
        <w:pStyle w:val="Odstavecseseznamem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jednom.</w:t>
      </w:r>
    </w:p>
    <w:p w:rsidR="00665CC4" w:rsidRDefault="00665CC4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br w:type="page"/>
      </w:r>
    </w:p>
    <w:p w:rsidR="000B704A" w:rsidRPr="000B704A" w:rsidRDefault="000B704A" w:rsidP="00665CC4">
      <w:pPr>
        <w:pStyle w:val="Odstavecseseznamem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A7364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0B704A" w:rsidRPr="000B704A" w:rsidRDefault="000B704A" w:rsidP="00A73644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V  Teplicích dne  </w:t>
      </w:r>
      <w:proofErr w:type="gramStart"/>
      <w:r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>5.10. 2021</w:t>
      </w:r>
      <w:proofErr w:type="gramEnd"/>
    </w:p>
    <w:p w:rsidR="000B704A" w:rsidRPr="000B704A" w:rsidRDefault="000B704A" w:rsidP="000B7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Pr="000B704A">
        <w:rPr>
          <w:rFonts w:asciiTheme="minorHAnsi" w:hAnsiTheme="minorHAnsi" w:cstheme="minorHAnsi"/>
          <w:b/>
          <w:sz w:val="22"/>
          <w:szCs w:val="22"/>
        </w:rPr>
        <w:t>n</w:t>
      </w:r>
      <w:r w:rsidRPr="000B704A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0B704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Ing. Roman Marek</w:t>
      </w:r>
    </w:p>
    <w:p w:rsid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665CC4" w:rsidRPr="000B704A" w:rsidRDefault="00665CC4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 </w:t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 xml:space="preserve">ronajímatel </w:t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>ronajímatel</w:t>
      </w: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Michal </w:t>
      </w:r>
      <w:proofErr w:type="spellStart"/>
      <w:r w:rsidRPr="000B704A">
        <w:rPr>
          <w:rFonts w:asciiTheme="minorHAnsi" w:hAnsiTheme="minorHAnsi" w:cstheme="minorHAnsi"/>
          <w:sz w:val="22"/>
          <w:szCs w:val="22"/>
        </w:rPr>
        <w:t>Rubánko</w:t>
      </w:r>
      <w:proofErr w:type="spellEnd"/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Veronika </w:t>
      </w:r>
      <w:proofErr w:type="spellStart"/>
      <w:r w:rsidRPr="000B704A">
        <w:rPr>
          <w:rFonts w:asciiTheme="minorHAnsi" w:hAnsiTheme="minorHAnsi" w:cstheme="minorHAnsi"/>
          <w:sz w:val="22"/>
          <w:szCs w:val="22"/>
        </w:rPr>
        <w:t>Rubánko</w:t>
      </w:r>
      <w:proofErr w:type="spellEnd"/>
    </w:p>
    <w:p w:rsidR="008F3082" w:rsidRPr="000B704A" w:rsidRDefault="008F3082" w:rsidP="000B704A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8F3082" w:rsidRPr="000B704A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E8E" w:rsidRDefault="00EA1E8E" w:rsidP="00742A32">
      <w:r>
        <w:separator/>
      </w:r>
    </w:p>
  </w:endnote>
  <w:endnote w:type="continuationSeparator" w:id="0">
    <w:p w:rsidR="00EA1E8E" w:rsidRDefault="00EA1E8E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E8E" w:rsidRDefault="00EA1E8E" w:rsidP="00742A32">
      <w:r>
        <w:separator/>
      </w:r>
    </w:p>
  </w:footnote>
  <w:footnote w:type="continuationSeparator" w:id="0">
    <w:p w:rsidR="00EA1E8E" w:rsidRDefault="00EA1E8E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344DA"/>
    <w:rsid w:val="00065B58"/>
    <w:rsid w:val="00073945"/>
    <w:rsid w:val="000974B4"/>
    <w:rsid w:val="000B704A"/>
    <w:rsid w:val="000F2AD0"/>
    <w:rsid w:val="001C7A57"/>
    <w:rsid w:val="00253259"/>
    <w:rsid w:val="002804F0"/>
    <w:rsid w:val="002F3C9B"/>
    <w:rsid w:val="002F6C58"/>
    <w:rsid w:val="00304E13"/>
    <w:rsid w:val="00312498"/>
    <w:rsid w:val="0037468B"/>
    <w:rsid w:val="003A2CC2"/>
    <w:rsid w:val="003B5C62"/>
    <w:rsid w:val="003C3EEF"/>
    <w:rsid w:val="004470F8"/>
    <w:rsid w:val="00464382"/>
    <w:rsid w:val="00491EC6"/>
    <w:rsid w:val="004A013A"/>
    <w:rsid w:val="004B3496"/>
    <w:rsid w:val="004B609B"/>
    <w:rsid w:val="004C7ED2"/>
    <w:rsid w:val="004F7DA3"/>
    <w:rsid w:val="00516CFD"/>
    <w:rsid w:val="00523BB1"/>
    <w:rsid w:val="00572073"/>
    <w:rsid w:val="005B5514"/>
    <w:rsid w:val="006022BF"/>
    <w:rsid w:val="00634CEF"/>
    <w:rsid w:val="00657A73"/>
    <w:rsid w:val="00665CC4"/>
    <w:rsid w:val="00666F25"/>
    <w:rsid w:val="006E7376"/>
    <w:rsid w:val="00720738"/>
    <w:rsid w:val="00742A32"/>
    <w:rsid w:val="00760736"/>
    <w:rsid w:val="00762B03"/>
    <w:rsid w:val="007705A9"/>
    <w:rsid w:val="007855C6"/>
    <w:rsid w:val="00813E7B"/>
    <w:rsid w:val="00815DE2"/>
    <w:rsid w:val="008227FB"/>
    <w:rsid w:val="008460C3"/>
    <w:rsid w:val="008C20F8"/>
    <w:rsid w:val="008E3F85"/>
    <w:rsid w:val="008E42B2"/>
    <w:rsid w:val="008F3082"/>
    <w:rsid w:val="009058E2"/>
    <w:rsid w:val="009163DA"/>
    <w:rsid w:val="00932972"/>
    <w:rsid w:val="009711A7"/>
    <w:rsid w:val="00981128"/>
    <w:rsid w:val="00991EBB"/>
    <w:rsid w:val="00994BE2"/>
    <w:rsid w:val="00996751"/>
    <w:rsid w:val="009B086C"/>
    <w:rsid w:val="009B0B64"/>
    <w:rsid w:val="009C26C8"/>
    <w:rsid w:val="00A03344"/>
    <w:rsid w:val="00A04477"/>
    <w:rsid w:val="00A05D3F"/>
    <w:rsid w:val="00A4761D"/>
    <w:rsid w:val="00A73644"/>
    <w:rsid w:val="00A75E80"/>
    <w:rsid w:val="00A975FC"/>
    <w:rsid w:val="00AA5C3D"/>
    <w:rsid w:val="00AB2FCB"/>
    <w:rsid w:val="00AF4083"/>
    <w:rsid w:val="00B16CA1"/>
    <w:rsid w:val="00B274F3"/>
    <w:rsid w:val="00B3040C"/>
    <w:rsid w:val="00B610A4"/>
    <w:rsid w:val="00BE0610"/>
    <w:rsid w:val="00C258E6"/>
    <w:rsid w:val="00C714D5"/>
    <w:rsid w:val="00C739C2"/>
    <w:rsid w:val="00CE37C3"/>
    <w:rsid w:val="00D00951"/>
    <w:rsid w:val="00D02A85"/>
    <w:rsid w:val="00D314AD"/>
    <w:rsid w:val="00D401CD"/>
    <w:rsid w:val="00D422C2"/>
    <w:rsid w:val="00D70854"/>
    <w:rsid w:val="00D744EE"/>
    <w:rsid w:val="00D7594C"/>
    <w:rsid w:val="00D91917"/>
    <w:rsid w:val="00DB5233"/>
    <w:rsid w:val="00E81ED8"/>
    <w:rsid w:val="00EA1DCC"/>
    <w:rsid w:val="00EA1E8E"/>
    <w:rsid w:val="00EA27E9"/>
    <w:rsid w:val="00ED033B"/>
    <w:rsid w:val="00EE564F"/>
    <w:rsid w:val="00F062B3"/>
    <w:rsid w:val="00F3239F"/>
    <w:rsid w:val="00F5722F"/>
    <w:rsid w:val="00F62EF0"/>
    <w:rsid w:val="00F91E15"/>
    <w:rsid w:val="00F95EC0"/>
    <w:rsid w:val="00FC088E"/>
    <w:rsid w:val="00FC503E"/>
    <w:rsid w:val="00FC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6</cp:revision>
  <cp:lastPrinted>2021-09-28T21:26:00Z</cp:lastPrinted>
  <dcterms:created xsi:type="dcterms:W3CDTF">2021-10-05T20:32:00Z</dcterms:created>
  <dcterms:modified xsi:type="dcterms:W3CDTF">2021-10-06T08:19:00Z</dcterms:modified>
</cp:coreProperties>
</file>