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D032CF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D032CF" w:rsidRPr="00D032CF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8E3F85"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D032CF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D032CF" w:rsidRDefault="008E3F85" w:rsidP="00FC503E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uzavřené dne </w:t>
      </w:r>
      <w:r w:rsidR="000974B4" w:rsidRPr="00D032CF">
        <w:rPr>
          <w:rFonts w:asciiTheme="minorHAnsi" w:hAnsiTheme="minorHAnsi" w:cstheme="minorHAnsi"/>
        </w:rPr>
        <w:t>22</w:t>
      </w:r>
      <w:r w:rsidRPr="00D032CF">
        <w:rPr>
          <w:rFonts w:asciiTheme="minorHAnsi" w:hAnsiTheme="minorHAnsi" w:cstheme="minorHAnsi"/>
        </w:rPr>
        <w:t xml:space="preserve">. </w:t>
      </w:r>
      <w:r w:rsidR="000974B4" w:rsidRPr="00D032CF">
        <w:rPr>
          <w:rFonts w:asciiTheme="minorHAnsi" w:hAnsiTheme="minorHAnsi" w:cstheme="minorHAnsi"/>
        </w:rPr>
        <w:t>10</w:t>
      </w:r>
      <w:r w:rsidRPr="00D032CF">
        <w:rPr>
          <w:rFonts w:asciiTheme="minorHAnsi" w:hAnsiTheme="minorHAnsi" w:cstheme="minorHAnsi"/>
        </w:rPr>
        <w:t xml:space="preserve">. </w:t>
      </w:r>
      <w:r w:rsidR="000974B4" w:rsidRPr="00D032CF">
        <w:rPr>
          <w:rFonts w:asciiTheme="minorHAnsi" w:hAnsiTheme="minorHAnsi" w:cstheme="minorHAnsi"/>
        </w:rPr>
        <w:t>200</w:t>
      </w:r>
      <w:r w:rsidR="00F45965" w:rsidRPr="00D032CF">
        <w:rPr>
          <w:rFonts w:asciiTheme="minorHAnsi" w:hAnsiTheme="minorHAnsi" w:cstheme="minorHAnsi"/>
        </w:rPr>
        <w:t>2</w:t>
      </w:r>
      <w:bookmarkStart w:id="0" w:name="_GoBack"/>
      <w:bookmarkEnd w:id="0"/>
      <w:r w:rsidR="00FC503E" w:rsidRPr="00D032CF">
        <w:rPr>
          <w:rFonts w:asciiTheme="minorHAnsi" w:hAnsiTheme="minorHAnsi" w:cstheme="minorHAnsi"/>
        </w:rPr>
        <w:t xml:space="preserve"> doplněné ve znění pozdějších dodatků</w:t>
      </w:r>
    </w:p>
    <w:p w:rsidR="00D032CF" w:rsidRDefault="00FC503E" w:rsidP="00D032CF">
      <w:pPr>
        <w:jc w:val="center"/>
        <w:rPr>
          <w:rFonts w:asciiTheme="minorHAnsi" w:hAnsiTheme="minorHAnsi" w:cstheme="minorHAnsi"/>
        </w:rPr>
      </w:pPr>
      <w:proofErr w:type="gramStart"/>
      <w:r w:rsidRPr="00D032CF">
        <w:rPr>
          <w:rFonts w:asciiTheme="minorHAnsi" w:hAnsiTheme="minorHAnsi" w:cstheme="minorHAnsi"/>
        </w:rPr>
        <w:t>mezi</w:t>
      </w:r>
      <w:proofErr w:type="gramEnd"/>
    </w:p>
    <w:p w:rsidR="00D032CF" w:rsidRPr="00D032CF" w:rsidRDefault="00D032CF" w:rsidP="00D032CF">
      <w:pPr>
        <w:jc w:val="center"/>
        <w:rPr>
          <w:rFonts w:asciiTheme="minorHAnsi" w:hAnsiTheme="minorHAnsi" w:cstheme="minorHAnsi"/>
        </w:rPr>
      </w:pP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Milan Sluka</w:t>
      </w:r>
      <w:r w:rsidRPr="00D032CF">
        <w:rPr>
          <w:rFonts w:asciiTheme="minorHAnsi" w:hAnsiTheme="minorHAnsi" w:cstheme="minorHAnsi"/>
        </w:rPr>
        <w:t>, Štúrova 50/660, 415 01 Teplice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RČ 621129/0899, DIČ CZ6211290899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Ing. Roman Marek</w:t>
      </w:r>
      <w:r w:rsidRPr="00D032CF">
        <w:rPr>
          <w:rFonts w:asciiTheme="minorHAnsi" w:hAnsiTheme="minorHAnsi" w:cstheme="minorHAnsi"/>
        </w:rPr>
        <w:t>, Čs</w:t>
      </w:r>
      <w:r w:rsidR="00296043">
        <w:rPr>
          <w:rFonts w:asciiTheme="minorHAnsi" w:hAnsiTheme="minorHAnsi" w:cstheme="minorHAnsi"/>
        </w:rPr>
        <w:t xml:space="preserve">l. </w:t>
      </w:r>
      <w:proofErr w:type="gramStart"/>
      <w:r w:rsidR="00296043">
        <w:rPr>
          <w:rFonts w:asciiTheme="minorHAnsi" w:hAnsiTheme="minorHAnsi" w:cstheme="minorHAnsi"/>
        </w:rPr>
        <w:t>l</w:t>
      </w:r>
      <w:r w:rsidRPr="00D032CF">
        <w:rPr>
          <w:rFonts w:asciiTheme="minorHAnsi" w:hAnsiTheme="minorHAnsi" w:cstheme="minorHAnsi"/>
        </w:rPr>
        <w:t>egií</w:t>
      </w:r>
      <w:proofErr w:type="gramEnd"/>
      <w:r w:rsidRPr="00D032CF">
        <w:rPr>
          <w:rFonts w:asciiTheme="minorHAnsi" w:hAnsiTheme="minorHAnsi" w:cstheme="minorHAnsi"/>
        </w:rPr>
        <w:t xml:space="preserve"> 579/10, 415 01 Teplice</w:t>
      </w:r>
    </w:p>
    <w:p w:rsidR="007E2418" w:rsidRPr="00D032CF" w:rsidRDefault="007E2418" w:rsidP="007E2418">
      <w:pPr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RČ 620922</w:t>
      </w:r>
      <w:r w:rsidR="00AE3C50" w:rsidRPr="00D032CF">
        <w:rPr>
          <w:rFonts w:asciiTheme="minorHAnsi" w:hAnsiTheme="minorHAnsi" w:cstheme="minorHAnsi"/>
        </w:rPr>
        <w:t>/</w:t>
      </w:r>
      <w:r w:rsidRPr="00D032CF">
        <w:rPr>
          <w:rFonts w:asciiTheme="minorHAnsi" w:hAnsiTheme="minorHAnsi" w:cstheme="minorHAnsi"/>
        </w:rPr>
        <w:t>1480, DIČ CZ6209221480</w:t>
      </w:r>
    </w:p>
    <w:p w:rsidR="007E2418" w:rsidRPr="00D032CF" w:rsidRDefault="007E2418" w:rsidP="007E2418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(dále jen "Pronajímatel")</w:t>
      </w:r>
    </w:p>
    <w:p w:rsidR="00FC503E" w:rsidRPr="00D032CF" w:rsidRDefault="00FC503E" w:rsidP="00FC503E">
      <w:pPr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a</w:t>
      </w:r>
    </w:p>
    <w:p w:rsidR="00FC503E" w:rsidRPr="00D032C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MUDr. Šimanová Ladislava</w:t>
      </w:r>
      <w:r w:rsidRPr="00D032CF">
        <w:rPr>
          <w:rFonts w:asciiTheme="minorHAnsi" w:hAnsiTheme="minorHAnsi" w:cstheme="minorHAnsi"/>
        </w:rPr>
        <w:t>, RČ 595325/1623, stomatolog,</w:t>
      </w:r>
    </w:p>
    <w:p w:rsidR="000974B4" w:rsidRPr="00D032C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b</w:t>
      </w:r>
      <w:r w:rsidR="000974B4" w:rsidRPr="00D032CF">
        <w:rPr>
          <w:rFonts w:asciiTheme="minorHAnsi" w:hAnsiTheme="minorHAnsi" w:cstheme="minorHAnsi"/>
        </w:rPr>
        <w:t xml:space="preserve">ytem Teplice, </w:t>
      </w:r>
      <w:proofErr w:type="spellStart"/>
      <w:r w:rsidR="000974B4" w:rsidRPr="00D032CF">
        <w:rPr>
          <w:rFonts w:asciiTheme="minorHAnsi" w:hAnsiTheme="minorHAnsi" w:cstheme="minorHAnsi"/>
        </w:rPr>
        <w:t>Přítkovská</w:t>
      </w:r>
      <w:proofErr w:type="spellEnd"/>
      <w:r w:rsidR="000974B4" w:rsidRPr="00D032CF">
        <w:rPr>
          <w:rFonts w:asciiTheme="minorHAnsi" w:hAnsiTheme="minorHAnsi" w:cstheme="minorHAnsi"/>
        </w:rPr>
        <w:t xml:space="preserve"> 1646</w:t>
      </w:r>
      <w:r w:rsidRPr="00D032CF">
        <w:rPr>
          <w:rFonts w:asciiTheme="minorHAnsi" w:hAnsiTheme="minorHAnsi" w:cstheme="minorHAnsi"/>
        </w:rPr>
        <w:t>, IČO 47767138</w:t>
      </w:r>
    </w:p>
    <w:p w:rsidR="00D744EE" w:rsidRPr="00D032CF" w:rsidRDefault="00D744EE" w:rsidP="004470F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bankovní spojení: 174-363535-784/0600</w:t>
      </w:r>
    </w:p>
    <w:p w:rsidR="00FC503E" w:rsidRPr="00D032CF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(dále jen „Nájemce“)</w:t>
      </w:r>
    </w:p>
    <w:p w:rsidR="004470F8" w:rsidRPr="00D032CF" w:rsidRDefault="004470F8" w:rsidP="00742A32">
      <w:pPr>
        <w:ind w:left="284"/>
        <w:jc w:val="center"/>
        <w:outlineLvl w:val="0"/>
      </w:pPr>
    </w:p>
    <w:p w:rsidR="00742A32" w:rsidRPr="00D032CF" w:rsidRDefault="00742A32" w:rsidP="00742A32">
      <w:pPr>
        <w:ind w:left="284"/>
        <w:jc w:val="center"/>
        <w:outlineLvl w:val="0"/>
      </w:pPr>
    </w:p>
    <w:p w:rsidR="00D032CF" w:rsidRPr="00D032CF" w:rsidRDefault="00D032CF" w:rsidP="00D032CF">
      <w:pPr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</w:rPr>
        <w:t xml:space="preserve">Shora uvedené smluvní strany se tímto dodatkem dohodly na </w:t>
      </w:r>
      <w:r w:rsidRPr="00D032CF">
        <w:rPr>
          <w:rFonts w:asciiTheme="minorHAnsi" w:hAnsiTheme="minorHAnsi" w:cstheme="minorHAnsi"/>
          <w:b/>
        </w:rPr>
        <w:t>změně</w:t>
      </w:r>
      <w:r w:rsidRPr="00D032CF">
        <w:rPr>
          <w:rFonts w:asciiTheme="minorHAnsi" w:hAnsiTheme="minorHAnsi" w:cstheme="minorHAnsi"/>
        </w:rPr>
        <w:t xml:space="preserve"> smlouvy o nájmu prostoru sloužícího k podnikání (dále jen „</w:t>
      </w:r>
      <w:r w:rsidRPr="00D032CF">
        <w:rPr>
          <w:rFonts w:asciiTheme="minorHAnsi" w:hAnsiTheme="minorHAnsi" w:cstheme="minorHAnsi"/>
          <w:b/>
        </w:rPr>
        <w:t>s</w:t>
      </w:r>
      <w:r w:rsidRPr="00D032CF">
        <w:rPr>
          <w:rFonts w:asciiTheme="minorHAnsi" w:hAnsiTheme="minorHAnsi" w:cstheme="minorHAnsi"/>
        </w:rPr>
        <w:t>mlouvy“) uzavřené dne 22. 10. 2002,</w:t>
      </w:r>
      <w:r w:rsidRPr="00D032CF">
        <w:rPr>
          <w:rFonts w:asciiTheme="minorHAnsi" w:hAnsiTheme="minorHAnsi" w:cstheme="minorHAnsi"/>
          <w:b/>
        </w:rPr>
        <w:t xml:space="preserve"> </w:t>
      </w:r>
      <w:r w:rsidRPr="00D032CF">
        <w:rPr>
          <w:rFonts w:asciiTheme="minorHAnsi" w:hAnsiTheme="minorHAnsi" w:cstheme="minorHAnsi"/>
        </w:rPr>
        <w:t>a to v souladu se zákonem č. 89/2012 Sb. občanský zákoník.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D032CF">
        <w:rPr>
          <w:rFonts w:asciiTheme="minorHAnsi" w:hAnsiTheme="minorHAnsi" w:cstheme="minorHAnsi"/>
          <w:bCs/>
        </w:rPr>
        <w:t>Na základě změny vlastnických práv k </w:t>
      </w:r>
      <w:r w:rsidRPr="00D032CF">
        <w:rPr>
          <w:rFonts w:asciiTheme="minorHAnsi" w:hAnsiTheme="minorHAnsi" w:cstheme="minorHAnsi"/>
          <w:b/>
          <w:bCs/>
        </w:rPr>
        <w:t>p</w:t>
      </w:r>
      <w:r w:rsidRPr="00D032CF">
        <w:rPr>
          <w:rFonts w:asciiTheme="minorHAnsi" w:hAnsiTheme="minorHAnsi" w:cstheme="minorHAnsi"/>
          <w:bCs/>
        </w:rPr>
        <w:t xml:space="preserve">ředmětu nájmu, která nastala dne </w:t>
      </w:r>
      <w:proofErr w:type="gramStart"/>
      <w:r w:rsidRPr="00D032CF">
        <w:rPr>
          <w:rFonts w:asciiTheme="minorHAnsi" w:hAnsiTheme="minorHAnsi" w:cstheme="minorHAnsi"/>
          <w:bCs/>
        </w:rPr>
        <w:t>22.9.2021</w:t>
      </w:r>
      <w:proofErr w:type="gramEnd"/>
      <w:r w:rsidRPr="00D032CF">
        <w:rPr>
          <w:rFonts w:asciiTheme="minorHAnsi" w:hAnsiTheme="minorHAnsi" w:cstheme="minorHAnsi"/>
          <w:bCs/>
        </w:rPr>
        <w:t>, se ve smlouvě mění odstavec „</w:t>
      </w:r>
      <w:r w:rsidRPr="00D032CF">
        <w:rPr>
          <w:rFonts w:asciiTheme="minorHAnsi" w:hAnsiTheme="minorHAnsi" w:cstheme="minorHAnsi"/>
          <w:b/>
          <w:bCs/>
        </w:rPr>
        <w:t>pronajímatel</w:t>
      </w:r>
      <w:r w:rsidRPr="00D032CF">
        <w:rPr>
          <w:rFonts w:asciiTheme="minorHAnsi" w:hAnsiTheme="minorHAnsi" w:cstheme="minorHAnsi"/>
          <w:bCs/>
        </w:rPr>
        <w:t>“ a to na:</w:t>
      </w:r>
    </w:p>
    <w:p w:rsidR="00D032CF" w:rsidRPr="00D032CF" w:rsidRDefault="00D032CF" w:rsidP="00D032CF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D032CF">
        <w:rPr>
          <w:rFonts w:asciiTheme="minorHAnsi" w:hAnsiTheme="minorHAnsi" w:cstheme="minorHAnsi"/>
          <w:b/>
          <w:i/>
        </w:rPr>
        <w:t xml:space="preserve">Veronika </w:t>
      </w:r>
      <w:proofErr w:type="spellStart"/>
      <w:r w:rsidRPr="00D032CF">
        <w:rPr>
          <w:rFonts w:asciiTheme="minorHAnsi" w:hAnsiTheme="minorHAnsi" w:cstheme="minorHAnsi"/>
          <w:b/>
          <w:i/>
        </w:rPr>
        <w:t>Rubánko</w:t>
      </w:r>
      <w:proofErr w:type="spellEnd"/>
      <w:r w:rsidRPr="00D032CF">
        <w:rPr>
          <w:rFonts w:asciiTheme="minorHAnsi" w:hAnsiTheme="minorHAnsi" w:cstheme="minorHAnsi"/>
          <w:b/>
          <w:i/>
        </w:rPr>
        <w:t xml:space="preserve">, Čsl. </w:t>
      </w:r>
      <w:proofErr w:type="gramStart"/>
      <w:r w:rsidRPr="00D032CF">
        <w:rPr>
          <w:rFonts w:asciiTheme="minorHAnsi" w:hAnsiTheme="minorHAnsi" w:cstheme="minorHAnsi"/>
          <w:b/>
          <w:i/>
        </w:rPr>
        <w:t>legií</w:t>
      </w:r>
      <w:proofErr w:type="gramEnd"/>
      <w:r w:rsidRPr="00D032CF">
        <w:rPr>
          <w:rFonts w:asciiTheme="minorHAnsi" w:hAnsiTheme="minorHAnsi" w:cstheme="minorHAnsi"/>
          <w:b/>
          <w:i/>
        </w:rPr>
        <w:t xml:space="preserve"> 10, Teplice 415 01</w:t>
      </w: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D032CF">
        <w:rPr>
          <w:rFonts w:asciiTheme="minorHAnsi" w:hAnsiTheme="minorHAnsi" w:cstheme="minorHAnsi"/>
          <w:b/>
          <w:i/>
        </w:rPr>
        <w:t xml:space="preserve">Michal </w:t>
      </w:r>
      <w:proofErr w:type="spellStart"/>
      <w:r w:rsidRPr="00D032CF">
        <w:rPr>
          <w:rFonts w:asciiTheme="minorHAnsi" w:hAnsiTheme="minorHAnsi" w:cstheme="minorHAnsi"/>
          <w:b/>
          <w:i/>
        </w:rPr>
        <w:t>Rubánko</w:t>
      </w:r>
      <w:proofErr w:type="spellEnd"/>
      <w:r w:rsidRPr="00D032CF">
        <w:rPr>
          <w:rFonts w:asciiTheme="minorHAnsi" w:hAnsiTheme="minorHAnsi" w:cstheme="minorHAnsi"/>
          <w:b/>
          <w:i/>
        </w:rPr>
        <w:t>, Nad Tratí 257, Krupka 417 42</w:t>
      </w: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  <w:r w:rsidRPr="00D032CF">
        <w:rPr>
          <w:rFonts w:asciiTheme="minorHAnsi" w:hAnsiTheme="minorHAnsi" w:cstheme="minorHAnsi"/>
          <w:b/>
          <w:i/>
        </w:rPr>
        <w:t>a</w:t>
      </w: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D032CF" w:rsidRPr="00970EB2" w:rsidRDefault="00D032CF" w:rsidP="00970EB2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032CF">
        <w:rPr>
          <w:rFonts w:asciiTheme="minorHAnsi" w:hAnsiTheme="minorHAnsi" w:cstheme="minorHAnsi"/>
          <w:b/>
          <w:i/>
        </w:rPr>
        <w:t>Ing. Roman Marek</w:t>
      </w:r>
      <w:r w:rsidR="00296043">
        <w:rPr>
          <w:rFonts w:asciiTheme="minorHAnsi" w:hAnsiTheme="minorHAnsi" w:cstheme="minorHAnsi"/>
          <w:b/>
          <w:i/>
        </w:rPr>
        <w:t xml:space="preserve">, </w:t>
      </w:r>
      <w:r w:rsidR="00970EB2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970EB2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970EB2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D032CF" w:rsidRPr="00D032CF" w:rsidRDefault="00D032CF" w:rsidP="00D032CF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</w:rPr>
      </w:pPr>
    </w:p>
    <w:p w:rsidR="00D032CF" w:rsidRPr="00D032CF" w:rsidRDefault="00D032CF" w:rsidP="00D032CF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</w:rPr>
      </w:pPr>
      <w:r w:rsidRPr="00D032CF">
        <w:rPr>
          <w:rFonts w:asciiTheme="minorHAnsi" w:hAnsiTheme="minorHAnsi" w:cstheme="minorHAnsi"/>
          <w:b/>
          <w:i/>
        </w:rPr>
        <w:t xml:space="preserve">bankovní spojení: Komerční Československá obchodní banka, a.s., Teplice, </w:t>
      </w:r>
    </w:p>
    <w:p w:rsidR="00D032CF" w:rsidRPr="00D032CF" w:rsidRDefault="00D032CF" w:rsidP="00D032CF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</w:rPr>
      </w:pPr>
      <w:r w:rsidRPr="00D032CF">
        <w:rPr>
          <w:rFonts w:asciiTheme="minorHAnsi" w:hAnsiTheme="minorHAnsi" w:cstheme="minorHAnsi"/>
          <w:b/>
          <w:i/>
        </w:rPr>
        <w:t>účet č. 300780336/0300</w:t>
      </w:r>
    </w:p>
    <w:p w:rsidR="00D032CF" w:rsidRPr="00D032CF" w:rsidRDefault="00D032CF" w:rsidP="00D032C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</w:rPr>
      </w:pPr>
    </w:p>
    <w:p w:rsidR="00D032CF" w:rsidRPr="00970EB2" w:rsidRDefault="00D032CF" w:rsidP="00D032CF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  <w:u w:val="single"/>
        </w:rPr>
        <w:t>Nájemné</w:t>
      </w:r>
      <w:r w:rsidRPr="00970EB2">
        <w:rPr>
          <w:rFonts w:asciiTheme="minorHAnsi" w:hAnsiTheme="minorHAnsi" w:cstheme="minorHAnsi"/>
          <w:b/>
          <w:u w:val="single"/>
        </w:rPr>
        <w:t>, včetně všech jiných plateb jako jsou zálohy na služby,</w:t>
      </w:r>
      <w:r w:rsidRPr="00970EB2">
        <w:rPr>
          <w:rFonts w:asciiTheme="minorHAnsi" w:hAnsiTheme="minorHAnsi" w:cstheme="minorHAnsi"/>
        </w:rPr>
        <w:t xml:space="preserve"> bude hrazeno nově na </w:t>
      </w:r>
      <w:r w:rsidRPr="00970EB2">
        <w:rPr>
          <w:rFonts w:asciiTheme="minorHAnsi" w:hAnsiTheme="minorHAnsi" w:cstheme="minorHAnsi"/>
          <w:i/>
        </w:rPr>
        <w:t>účet č.</w:t>
      </w:r>
      <w:r w:rsidRPr="00970EB2">
        <w:rPr>
          <w:rFonts w:asciiTheme="minorHAnsi" w:hAnsiTheme="minorHAnsi" w:cstheme="minorHAnsi"/>
          <w:b/>
        </w:rPr>
        <w:t xml:space="preserve"> </w:t>
      </w:r>
      <w:r w:rsidRPr="00970EB2">
        <w:rPr>
          <w:rFonts w:asciiTheme="minorHAnsi" w:hAnsiTheme="minorHAnsi" w:cstheme="minorHAnsi"/>
          <w:b/>
          <w:u w:val="single"/>
        </w:rPr>
        <w:t>300780336/0300</w:t>
      </w:r>
      <w:r w:rsidRPr="00970EB2">
        <w:rPr>
          <w:rFonts w:asciiTheme="minorHAnsi" w:hAnsiTheme="minorHAnsi" w:cstheme="minorHAnsi"/>
        </w:rPr>
        <w:t>.</w:t>
      </w:r>
    </w:p>
    <w:p w:rsidR="00D032CF" w:rsidRPr="00D032CF" w:rsidRDefault="00D032CF" w:rsidP="00D032CF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ronajímatel</w:t>
      </w:r>
      <w:r w:rsidRPr="00D032CF">
        <w:rPr>
          <w:rFonts w:asciiTheme="minorHAnsi" w:hAnsiTheme="minorHAnsi" w:cstheme="minorHAnsi"/>
          <w:b/>
        </w:rPr>
        <w:t xml:space="preserve"> </w:t>
      </w:r>
      <w:r w:rsidRPr="00D032CF">
        <w:rPr>
          <w:rFonts w:asciiTheme="minorHAnsi" w:hAnsiTheme="minorHAnsi" w:cstheme="minorHAnsi"/>
        </w:rPr>
        <w:t>a</w:t>
      </w:r>
      <w:r w:rsidRPr="00D032CF">
        <w:rPr>
          <w:rFonts w:asciiTheme="minorHAnsi" w:hAnsiTheme="minorHAnsi" w:cstheme="minorHAnsi"/>
          <w:b/>
        </w:rPr>
        <w:t xml:space="preserve"> n</w:t>
      </w:r>
      <w:r w:rsidRPr="00D032CF">
        <w:rPr>
          <w:rFonts w:asciiTheme="minorHAnsi" w:hAnsiTheme="minorHAnsi" w:cstheme="minorHAnsi"/>
        </w:rPr>
        <w:t xml:space="preserve">ájemce se vzájemně dohodli, že ostatní části a ustanovení </w:t>
      </w:r>
      <w:r w:rsidRPr="00D032CF">
        <w:rPr>
          <w:rFonts w:asciiTheme="minorHAnsi" w:hAnsiTheme="minorHAnsi" w:cstheme="minorHAnsi"/>
          <w:b/>
        </w:rPr>
        <w:t>s</w:t>
      </w:r>
      <w:r w:rsidRPr="00D032CF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D032CF" w:rsidRPr="00D032CF" w:rsidRDefault="00D032CF" w:rsidP="00D032CF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</w:rPr>
      </w:pPr>
    </w:p>
    <w:p w:rsidR="00D032CF" w:rsidRPr="00D032CF" w:rsidRDefault="00D032CF" w:rsidP="00D032C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 xml:space="preserve">Závěrečná ustanovení   </w:t>
      </w:r>
    </w:p>
    <w:p w:rsidR="00D032CF" w:rsidRPr="00D032CF" w:rsidRDefault="00D032CF" w:rsidP="00D032C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</w:p>
    <w:p w:rsidR="00D032CF" w:rsidRPr="00D032CF" w:rsidRDefault="00D032CF" w:rsidP="00D032C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D032CF" w:rsidRPr="00D032CF" w:rsidRDefault="00D032CF" w:rsidP="00D032C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032CF" w:rsidRPr="00D032CF" w:rsidRDefault="00D032CF" w:rsidP="00D032C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lastRenderedPageBreak/>
        <w:t>Tento dodatek se vyhotovuje ve dvou vyhotoveních, kdy každá ze smluvních stran obdrží po jednom.</w:t>
      </w:r>
    </w:p>
    <w:p w:rsidR="00D032CF" w:rsidRPr="00D032CF" w:rsidRDefault="00D032CF" w:rsidP="00D032C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Ostatní ustanovení nájemní smlouvy zůstávají beze změn.</w:t>
      </w:r>
    </w:p>
    <w:p w:rsidR="00D032CF" w:rsidRPr="00D032CF" w:rsidRDefault="00D032CF" w:rsidP="00D032CF">
      <w:pPr>
        <w:rPr>
          <w:rFonts w:asciiTheme="minorHAnsi" w:eastAsiaTheme="minorEastAsia" w:hAnsiTheme="minorHAnsi" w:cstheme="minorHAnsi"/>
        </w:rPr>
      </w:pPr>
    </w:p>
    <w:p w:rsidR="00D032CF" w:rsidRPr="00D032CF" w:rsidRDefault="00D032CF" w:rsidP="00D032CF">
      <w:pPr>
        <w:ind w:firstLine="502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 xml:space="preserve">V  Teplicích dne </w:t>
      </w:r>
      <w:proofErr w:type="gramStart"/>
      <w:r w:rsidRPr="00D032CF">
        <w:rPr>
          <w:rFonts w:asciiTheme="minorHAnsi" w:eastAsiaTheme="minorEastAsia" w:hAnsiTheme="minorHAnsi" w:cstheme="minorHAnsi"/>
        </w:rPr>
        <w:t>30.9. 2021</w:t>
      </w:r>
      <w:proofErr w:type="gramEnd"/>
    </w:p>
    <w:p w:rsidR="00D032CF" w:rsidRPr="00D032CF" w:rsidRDefault="00D032CF" w:rsidP="00D032CF">
      <w:pPr>
        <w:ind w:firstLine="502"/>
        <w:rPr>
          <w:rFonts w:asciiTheme="minorHAnsi" w:eastAsiaTheme="minorEastAsia" w:hAnsiTheme="minorHAnsi" w:cstheme="minorHAnsi"/>
        </w:rPr>
      </w:pPr>
    </w:p>
    <w:p w:rsidR="00D032CF" w:rsidRPr="00D032CF" w:rsidRDefault="00D032CF" w:rsidP="00D032CF">
      <w:pPr>
        <w:ind w:firstLine="502"/>
        <w:rPr>
          <w:rFonts w:asciiTheme="minorHAnsi" w:eastAsiaTheme="minorEastAsia" w:hAnsiTheme="minorHAnsi" w:cstheme="minorHAnsi"/>
        </w:rPr>
      </w:pPr>
    </w:p>
    <w:p w:rsidR="00D032CF" w:rsidRPr="00D032CF" w:rsidRDefault="00D032CF" w:rsidP="00D032CF">
      <w:pPr>
        <w:ind w:firstLine="502"/>
        <w:rPr>
          <w:rFonts w:asciiTheme="minorHAnsi" w:eastAsiaTheme="minorEastAsia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ind w:firstLine="708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               </w:t>
      </w:r>
      <w:proofErr w:type="gramStart"/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ronajímatel</w:t>
      </w:r>
      <w:proofErr w:type="gramEnd"/>
      <w:r w:rsidRPr="00D032CF">
        <w:rPr>
          <w:rFonts w:asciiTheme="minorHAnsi" w:hAnsiTheme="minorHAnsi" w:cstheme="minorHAnsi"/>
        </w:rPr>
        <w:t xml:space="preserve"> 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  <w:t>Ing. Roman Marek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ind w:firstLine="708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Milan </w:t>
      </w:r>
      <w:proofErr w:type="gramStart"/>
      <w:r w:rsidRPr="00D032CF">
        <w:rPr>
          <w:rFonts w:asciiTheme="minorHAnsi" w:hAnsiTheme="minorHAnsi" w:cstheme="minorHAnsi"/>
        </w:rPr>
        <w:t xml:space="preserve">Sluka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ronajímatel</w:t>
      </w:r>
      <w:proofErr w:type="gramEnd"/>
      <w:r w:rsidRPr="00D032CF">
        <w:rPr>
          <w:rFonts w:asciiTheme="minorHAnsi" w:hAnsiTheme="minorHAnsi" w:cstheme="minorHAnsi"/>
        </w:rPr>
        <w:t xml:space="preserve"> </w:t>
      </w:r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  <w:t xml:space="preserve">Veronika </w:t>
      </w:r>
      <w:proofErr w:type="spellStart"/>
      <w:r w:rsidRPr="00D032CF">
        <w:rPr>
          <w:rFonts w:asciiTheme="minorHAnsi" w:hAnsiTheme="minorHAnsi" w:cstheme="minorHAnsi"/>
        </w:rPr>
        <w:t>Rubánko</w:t>
      </w:r>
      <w:proofErr w:type="spellEnd"/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</w:p>
    <w:p w:rsidR="00D032CF" w:rsidRPr="00D032CF" w:rsidRDefault="00D032CF" w:rsidP="00D032CF">
      <w:pPr>
        <w:ind w:left="2832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                                       ……………………………………                                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               </w:t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</w:r>
      <w:r w:rsidRPr="00D032CF">
        <w:rPr>
          <w:rFonts w:asciiTheme="minorHAnsi" w:hAnsiTheme="minorHAnsi" w:cstheme="minorHAnsi"/>
          <w:b/>
        </w:rPr>
        <w:tab/>
        <w:t>p</w:t>
      </w:r>
      <w:r w:rsidRPr="00D032CF">
        <w:rPr>
          <w:rFonts w:asciiTheme="minorHAnsi" w:hAnsiTheme="minorHAnsi" w:cstheme="minorHAnsi"/>
        </w:rPr>
        <w:t xml:space="preserve">ronajímatel </w:t>
      </w:r>
    </w:p>
    <w:p w:rsidR="00D032CF" w:rsidRPr="00D032CF" w:rsidRDefault="00D032CF" w:rsidP="00D032CF">
      <w:pPr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</w:r>
      <w:r w:rsidRPr="00D032CF">
        <w:rPr>
          <w:rFonts w:asciiTheme="minorHAnsi" w:hAnsiTheme="minorHAnsi" w:cstheme="minorHAnsi"/>
        </w:rPr>
        <w:tab/>
        <w:t xml:space="preserve">Michal </w:t>
      </w:r>
      <w:proofErr w:type="spellStart"/>
      <w:r w:rsidRPr="00D032CF">
        <w:rPr>
          <w:rFonts w:asciiTheme="minorHAnsi" w:hAnsiTheme="minorHAnsi" w:cstheme="minorHAnsi"/>
        </w:rPr>
        <w:t>Rubánko</w:t>
      </w:r>
      <w:proofErr w:type="spellEnd"/>
    </w:p>
    <w:p w:rsidR="00D032CF" w:rsidRPr="00D032CF" w:rsidRDefault="00D032CF" w:rsidP="00D032CF">
      <w:pPr>
        <w:ind w:left="708"/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rPr>
          <w:rFonts w:asciiTheme="minorHAnsi" w:hAnsiTheme="minorHAnsi" w:cstheme="minorHAnsi"/>
        </w:rPr>
      </w:pPr>
    </w:p>
    <w:p w:rsidR="00D032CF" w:rsidRPr="00D032CF" w:rsidRDefault="00D032CF" w:rsidP="00D032CF">
      <w:pPr>
        <w:jc w:val="center"/>
        <w:rPr>
          <w:rFonts w:asciiTheme="minorHAnsi" w:hAnsiTheme="minorHAnsi" w:cstheme="minorHAnsi"/>
        </w:rPr>
      </w:pPr>
    </w:p>
    <w:p w:rsidR="008F3082" w:rsidRPr="00D032CF" w:rsidRDefault="008F3082" w:rsidP="00D032CF">
      <w:pPr>
        <w:jc w:val="center"/>
        <w:rPr>
          <w:rFonts w:asciiTheme="minorHAnsi" w:hAnsiTheme="minorHAnsi" w:cstheme="minorHAnsi"/>
        </w:rPr>
      </w:pPr>
    </w:p>
    <w:sectPr w:rsidR="008F3082" w:rsidRPr="00D032CF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48" w:rsidRDefault="00C85B48" w:rsidP="00742A32">
      <w:r>
        <w:separator/>
      </w:r>
    </w:p>
  </w:endnote>
  <w:endnote w:type="continuationSeparator" w:id="0">
    <w:p w:rsidR="00C85B48" w:rsidRDefault="00C85B48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48" w:rsidRDefault="00C85B48" w:rsidP="00742A32">
      <w:r>
        <w:separator/>
      </w:r>
    </w:p>
  </w:footnote>
  <w:footnote w:type="continuationSeparator" w:id="0">
    <w:p w:rsidR="00C85B48" w:rsidRDefault="00C85B48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25145"/>
    <w:rsid w:val="000974B4"/>
    <w:rsid w:val="000F2AD0"/>
    <w:rsid w:val="00116D7B"/>
    <w:rsid w:val="00150948"/>
    <w:rsid w:val="001C7A57"/>
    <w:rsid w:val="001E1602"/>
    <w:rsid w:val="00286306"/>
    <w:rsid w:val="00296043"/>
    <w:rsid w:val="002F6C58"/>
    <w:rsid w:val="00312498"/>
    <w:rsid w:val="00355359"/>
    <w:rsid w:val="003F1CEE"/>
    <w:rsid w:val="004470F8"/>
    <w:rsid w:val="00491EC6"/>
    <w:rsid w:val="00533FD5"/>
    <w:rsid w:val="00572073"/>
    <w:rsid w:val="006022BF"/>
    <w:rsid w:val="00657A73"/>
    <w:rsid w:val="00720738"/>
    <w:rsid w:val="00742A32"/>
    <w:rsid w:val="00760736"/>
    <w:rsid w:val="007855C6"/>
    <w:rsid w:val="007A0F70"/>
    <w:rsid w:val="007E2418"/>
    <w:rsid w:val="008227FB"/>
    <w:rsid w:val="0084269A"/>
    <w:rsid w:val="008506AE"/>
    <w:rsid w:val="0088092E"/>
    <w:rsid w:val="008C20F8"/>
    <w:rsid w:val="008E3F85"/>
    <w:rsid w:val="008E42B2"/>
    <w:rsid w:val="008E7BC1"/>
    <w:rsid w:val="008F3082"/>
    <w:rsid w:val="009163DA"/>
    <w:rsid w:val="00970EB2"/>
    <w:rsid w:val="00981128"/>
    <w:rsid w:val="0098127C"/>
    <w:rsid w:val="00994BE2"/>
    <w:rsid w:val="009B086C"/>
    <w:rsid w:val="009B0B64"/>
    <w:rsid w:val="00A04477"/>
    <w:rsid w:val="00A05D3F"/>
    <w:rsid w:val="00A84D49"/>
    <w:rsid w:val="00AC3E30"/>
    <w:rsid w:val="00AE3C50"/>
    <w:rsid w:val="00AF4083"/>
    <w:rsid w:val="00B3040C"/>
    <w:rsid w:val="00B610A4"/>
    <w:rsid w:val="00B659C4"/>
    <w:rsid w:val="00BA5013"/>
    <w:rsid w:val="00BE0610"/>
    <w:rsid w:val="00C12169"/>
    <w:rsid w:val="00C258E6"/>
    <w:rsid w:val="00C714D5"/>
    <w:rsid w:val="00C85B48"/>
    <w:rsid w:val="00CD2FB2"/>
    <w:rsid w:val="00CF4CF8"/>
    <w:rsid w:val="00D02A85"/>
    <w:rsid w:val="00D032CF"/>
    <w:rsid w:val="00D401CD"/>
    <w:rsid w:val="00D744EE"/>
    <w:rsid w:val="00D7594C"/>
    <w:rsid w:val="00D91917"/>
    <w:rsid w:val="00EA1DCC"/>
    <w:rsid w:val="00EA27E9"/>
    <w:rsid w:val="00EE564F"/>
    <w:rsid w:val="00F062B3"/>
    <w:rsid w:val="00F45965"/>
    <w:rsid w:val="00F62EF0"/>
    <w:rsid w:val="00F700AD"/>
    <w:rsid w:val="00F75316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5</cp:revision>
  <cp:lastPrinted>2019-08-24T06:02:00Z</cp:lastPrinted>
  <dcterms:created xsi:type="dcterms:W3CDTF">2021-09-27T21:32:00Z</dcterms:created>
  <dcterms:modified xsi:type="dcterms:W3CDTF">2021-09-28T21:27:00Z</dcterms:modified>
</cp:coreProperties>
</file>